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nl-NL"/>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0B5414E5">
      <w:pPr>
        <w:jc w:val="center"/>
        <w:rPr>
          <w:b w:val="1"/>
          <w:bCs w:val="1"/>
          <w:sz w:val="44"/>
          <w:szCs w:val="44"/>
          <w:lang w:val="en-GB"/>
        </w:rPr>
      </w:pPr>
      <w:r w:rsidRPr="3D7445AC" w:rsidR="350D8BE9">
        <w:rPr>
          <w:b w:val="1"/>
          <w:bCs w:val="1"/>
          <w:sz w:val="44"/>
          <w:szCs w:val="44"/>
          <w:lang w:bidi="nl-NL"/>
        </w:rPr>
        <w:t xml:space="preserve">Het </w:t>
      </w:r>
      <w:r w:rsidRPr="3D7445AC" w:rsidR="3566D219">
        <w:rPr>
          <w:b w:val="1"/>
          <w:bCs w:val="1"/>
          <w:sz w:val="44"/>
          <w:szCs w:val="44"/>
          <w:lang w:bidi="nl-NL"/>
        </w:rPr>
        <w:t>F</w:t>
      </w:r>
      <w:r w:rsidRPr="3D7445AC" w:rsidR="350D8BE9">
        <w:rPr>
          <w:b w:val="1"/>
          <w:bCs w:val="1"/>
          <w:sz w:val="44"/>
          <w:szCs w:val="44"/>
          <w:lang w:bidi="nl-NL"/>
        </w:rPr>
        <w:t>estival van het Nieuw Europees Bauhaus 2026</w:t>
      </w:r>
    </w:p>
    <w:p w:rsidRPr="00DB1119" w:rsidR="005B482D" w:rsidP="02E23786" w:rsidRDefault="005F7B01" w14:paraId="78414A5B" w14:textId="4198004B">
      <w:pPr>
        <w:jc w:val="center"/>
        <w:rPr>
          <w:b/>
          <w:bCs/>
          <w:sz w:val="44"/>
          <w:szCs w:val="44"/>
          <w:lang w:val="en-GB"/>
        </w:rPr>
      </w:pPr>
      <w:r w:rsidRPr="263ECA98">
        <w:rPr>
          <w:b/>
          <w:sz w:val="44"/>
          <w:szCs w:val="44"/>
          <w:lang w:bidi="nl-NL"/>
        </w:rPr>
        <w:t>Perskit</w:t>
      </w:r>
    </w:p>
    <w:p w:rsidRPr="008730BB" w:rsidR="00876EE9" w:rsidP="3BB4C9A1" w:rsidRDefault="3707CC97" w14:paraId="486156F2" w14:textId="5107A5F2">
      <w:pPr>
        <w:spacing w:line="278" w:lineRule="auto"/>
        <w:rPr>
          <w:sz w:val="22"/>
          <w:szCs w:val="22"/>
          <w:lang w:val="en-GB"/>
        </w:rPr>
      </w:pPr>
      <w:r w:rsidRPr="3BB4C9A1" w:rsidR="2FABCE07">
        <w:rPr>
          <w:sz w:val="22"/>
          <w:szCs w:val="22"/>
          <w:lang w:bidi="nl-NL"/>
        </w:rPr>
        <w:t xml:space="preserve">Tussen 9 en 13 juni 2026 </w:t>
      </w:r>
      <w:r w:rsidRPr="3BB4C9A1" w:rsidR="1C637C6C">
        <w:rPr>
          <w:rFonts w:eastAsia="游明朝" w:eastAsiaTheme="minorEastAsia"/>
          <w:sz w:val="22"/>
          <w:szCs w:val="22"/>
          <w:lang w:bidi="nl-NL"/>
        </w:rPr>
        <w:t xml:space="preserve">komen leden van de gemeenschap, makers en vernieuwers samen op het </w:t>
      </w:r>
      <w:r w:rsidRPr="3BB4C9A1" w:rsidR="4E5A2603">
        <w:rPr>
          <w:rFonts w:eastAsia="游明朝" w:eastAsiaTheme="minorEastAsia"/>
          <w:sz w:val="22"/>
          <w:szCs w:val="22"/>
          <w:lang w:bidi="nl-NL"/>
        </w:rPr>
        <w:t>F</w:t>
      </w:r>
      <w:hyperlink r:id="R236fb5604d064ab8">
        <w:r w:rsidRPr="3BB4C9A1" w:rsidR="4AB7C77C">
          <w:rPr>
            <w:rStyle w:val="Hyperlink"/>
            <w:rFonts w:eastAsia="游明朝" w:eastAsiaTheme="minorEastAsia"/>
            <w:b w:val="1"/>
            <w:bCs w:val="1"/>
            <w:sz w:val="22"/>
            <w:szCs w:val="22"/>
            <w:lang w:bidi="nl-NL"/>
          </w:rPr>
          <w:t>estival van het Nieuw Europees Bauhaus</w:t>
        </w:r>
      </w:hyperlink>
      <w:r w:rsidRPr="3BB4C9A1" w:rsidR="4AB7C77C">
        <w:rPr>
          <w:rFonts w:eastAsia="游明朝" w:eastAsiaTheme="minorEastAsia"/>
          <w:b w:val="1"/>
          <w:bCs w:val="1"/>
          <w:sz w:val="22"/>
          <w:szCs w:val="22"/>
          <w:lang w:bidi="nl-NL"/>
        </w:rPr>
        <w:t xml:space="preserve"> (NEB) in Brussel</w:t>
      </w:r>
      <w:r w:rsidRPr="3BB4C9A1" w:rsidR="1C637C6C">
        <w:rPr>
          <w:rFonts w:eastAsia="游明朝" w:eastAsiaTheme="minorEastAsia"/>
          <w:sz w:val="22"/>
          <w:szCs w:val="22"/>
          <w:lang w:bidi="nl-NL"/>
        </w:rPr>
        <w:t xml:space="preserve"> om creativiteit te vieren, innovatieve ideeën te verkennen en vorm te geven aan een meer inclusieve, duurzame en levendige toekomst.</w:t>
      </w:r>
    </w:p>
    <w:p w:rsidRPr="00171CAF" w:rsidR="3D95768F" w:rsidP="63FDACFC" w:rsidRDefault="3D95768F" w14:paraId="70A78DFA" w14:textId="2C889DFF">
      <w:pPr>
        <w:spacing w:line="278" w:lineRule="auto"/>
        <w:rPr>
          <w:lang w:val="en-GB"/>
        </w:rPr>
      </w:pPr>
      <w:r w:rsidRPr="63FDACFC">
        <w:rPr>
          <w:lang w:bidi="nl-NL"/>
        </w:rPr>
        <w:t>Het festival vindt plaats in het Kunst- en Geschiedenismuseum in Brussel en het Jubelpark, evenals op satellietevenementen in heel Europa en daarbuiten, en biedt de gelegenheid om leefruimtes opnieuw vorm te geven.  Het brengt honderden gemeenschapsprojecten samen, met architecten en kunstenaars, lokale gemeenschappen, basisactivisten en beleidsmakers.</w:t>
      </w:r>
    </w:p>
    <w:p w:rsidR="5F2BCFC2" w:rsidP="63FDACFC" w:rsidRDefault="5F2BCFC2" w14:paraId="66997DD5" w14:textId="5486089A">
      <w:pPr>
        <w:spacing w:line="278" w:lineRule="auto"/>
        <w:rPr>
          <w:rFonts w:eastAsiaTheme="minorEastAsia"/>
          <w:lang w:val="en-GB"/>
        </w:rPr>
      </w:pPr>
      <w:r w:rsidRPr="63FDACFC">
        <w:rPr>
          <w:rFonts w:eastAsiaTheme="minorEastAsia"/>
          <w:lang w:bidi="nl-NL"/>
        </w:rPr>
        <w:t>De editie van 2026 verkent de rol van democratische betrokkenheid bij het vormgeven van inclusieve en duurzame gemeenschappen. Het benadrukt de bijdrage van burgers en lokale overheden, met speciale aandacht voor betaalbare huisvesting.</w:t>
      </w:r>
    </w:p>
    <w:p w:rsidR="00C80FA5" w:rsidP="55F1A7A2" w:rsidRDefault="00C80FA5" w14:paraId="50CDA00D" w14:textId="77777777">
      <w:pPr>
        <w:spacing w:line="278" w:lineRule="auto"/>
        <w:rPr>
          <w:rFonts w:eastAsia="游明朝" w:eastAsiaTheme="minorEastAsia"/>
          <w:color w:val="auto"/>
          <w:lang w:val="en-GB"/>
        </w:rPr>
      </w:pPr>
    </w:p>
    <w:p w:rsidR="626BBD5A" w:rsidP="55F1A7A2" w:rsidRDefault="5E24833D" w14:paraId="2315C654" w14:textId="62BA60F9">
      <w:pPr>
        <w:pStyle w:val="Normal"/>
        <w:spacing w:line="278" w:lineRule="auto"/>
        <w:rPr>
          <w:b w:val="1"/>
          <w:bCs w:val="1"/>
          <w:color w:val="auto"/>
          <w:sz w:val="36"/>
          <w:szCs w:val="36"/>
          <w:lang w:bidi="nl-NL"/>
        </w:rPr>
      </w:pPr>
      <w:r w:rsidRPr="55F1A7A2" w:rsidR="386C2862">
        <w:rPr>
          <w:b w:val="1"/>
          <w:bCs w:val="1"/>
          <w:color w:val="auto"/>
          <w:sz w:val="36"/>
          <w:szCs w:val="36"/>
          <w:lang w:bidi="nl-NL"/>
        </w:rPr>
        <w:t xml:space="preserve">De </w:t>
      </w:r>
      <w:r w:rsidRPr="55F1A7A2" w:rsidR="18E5FC1C">
        <w:rPr>
          <w:rFonts w:ascii="Calibri" w:hAnsi="Calibri" w:eastAsia="Calibri" w:cs="Calibri"/>
          <w:b w:val="1"/>
          <w:bCs w:val="1"/>
          <w:i w:val="0"/>
          <w:iCs w:val="0"/>
          <w:caps w:val="0"/>
          <w:smallCaps w:val="0"/>
          <w:strike w:val="0"/>
          <w:dstrike w:val="0"/>
          <w:noProof w:val="0"/>
          <w:color w:val="auto"/>
          <w:sz w:val="36"/>
          <w:szCs w:val="36"/>
          <w:u w:val="none"/>
          <w:lang w:val="nl-BE"/>
        </w:rPr>
        <w:t>opportuniteit</w:t>
      </w:r>
      <w:r w:rsidRPr="55F1A7A2" w:rsidR="18E5FC1C">
        <w:rPr>
          <w:rFonts w:ascii="Calibri" w:hAnsi="Calibri" w:eastAsia="Calibri" w:cs="Calibri"/>
          <w:noProof w:val="0"/>
          <w:color w:val="auto"/>
          <w:sz w:val="36"/>
          <w:szCs w:val="36"/>
          <w:lang w:val="nl-NL"/>
        </w:rPr>
        <w:t xml:space="preserve"> </w:t>
      </w:r>
    </w:p>
    <w:p w:rsidR="5E24833D" w:rsidP="55F1A7A2" w:rsidRDefault="5E24833D" w14:paraId="24443728" w14:textId="3A746F44">
      <w:pPr>
        <w:rPr>
          <w:b w:val="1"/>
          <w:bCs w:val="1"/>
          <w:color w:val="auto"/>
          <w:sz w:val="28"/>
          <w:szCs w:val="28"/>
          <w:lang w:val="en-GB"/>
        </w:rPr>
      </w:pPr>
      <w:r w:rsidRPr="55F1A7A2" w:rsidR="5E24833D">
        <w:rPr>
          <w:b w:val="1"/>
          <w:bCs w:val="1"/>
          <w:color w:val="auto"/>
          <w:sz w:val="28"/>
          <w:szCs w:val="28"/>
          <w:lang w:bidi="nl-NL"/>
        </w:rPr>
        <w:t>Vind verhalen die ertoe doen</w:t>
      </w:r>
    </w:p>
    <w:p w:rsidR="5E24833D" w:rsidP="3D7445AC" w:rsidRDefault="5E24833D" w14:paraId="466B522C" w14:textId="3C37EDAE">
      <w:pPr>
        <w:pStyle w:val="Normal"/>
        <w:rPr>
          <w:lang w:val="en-GB"/>
        </w:rPr>
      </w:pPr>
      <w:r w:rsidRPr="55F1A7A2" w:rsidR="386C2862">
        <w:rPr>
          <w:color w:val="auto"/>
          <w:lang w:bidi="nl-NL"/>
        </w:rPr>
        <w:t>Het NEB-festival geeft journalisten toegang tot de mensen en projecten die Europa's</w:t>
      </w:r>
      <w:r w:rsidRPr="55F1A7A2" w:rsidR="386C2862">
        <w:rPr>
          <w:color w:val="auto"/>
          <w:lang w:bidi="nl-NL"/>
        </w:rPr>
        <w:t xml:space="preserve"> transitie op alle niveaus aansturen, van beleid tot wijken. Verschillende invalshoeken voor verslaggeving zijn mogelijk,</w:t>
      </w:r>
      <w:r w:rsidRPr="55F1A7A2" w:rsidR="603FA5B4">
        <w:rPr>
          <w:rFonts w:ascii="Calibri" w:hAnsi="Calibri" w:eastAsia="Calibri" w:cs="Calibri"/>
          <w:b w:val="0"/>
          <w:bCs w:val="0"/>
          <w:i w:val="0"/>
          <w:iCs w:val="0"/>
          <w:caps w:val="0"/>
          <w:smallCaps w:val="0"/>
          <w:strike w:val="0"/>
          <w:dstrike w:val="0"/>
          <w:noProof w:val="0"/>
          <w:color w:val="auto"/>
          <w:sz w:val="22"/>
          <w:szCs w:val="22"/>
          <w:u w:val="none"/>
          <w:lang w:val="nl-BE"/>
        </w:rPr>
        <w:t xml:space="preserve"> variërend van</w:t>
      </w:r>
      <w:r w:rsidRPr="55F1A7A2" w:rsidR="386C2862">
        <w:rPr>
          <w:color w:val="auto"/>
          <w:lang w:bidi="nl-NL"/>
        </w:rPr>
        <w:t xml:space="preserve"> paneldiscussies</w:t>
      </w:r>
      <w:r w:rsidRPr="55F1A7A2" w:rsidR="79140326">
        <w:rPr>
          <w:lang w:bidi="nl-NL"/>
        </w:rPr>
        <w:t xml:space="preserve"> en</w:t>
      </w:r>
      <w:r w:rsidRPr="55F1A7A2" w:rsidR="386C2862">
        <w:rPr>
          <w:lang w:bidi="nl-NL"/>
        </w:rPr>
        <w:t xml:space="preserve"> projecttentoonstellingen </w:t>
      </w:r>
      <w:r w:rsidRPr="55F1A7A2" w:rsidR="409FAB06">
        <w:rPr>
          <w:lang w:bidi="nl-NL"/>
        </w:rPr>
        <w:t>tot</w:t>
      </w:r>
      <w:r w:rsidRPr="55F1A7A2" w:rsidR="386C2862">
        <w:rPr>
          <w:lang w:bidi="nl-NL"/>
        </w:rPr>
        <w:t xml:space="preserve"> culturele evenementen.</w:t>
      </w:r>
    </w:p>
    <w:p w:rsidR="54881ED0" w:rsidP="7AA32B66" w:rsidRDefault="54881ED0" w14:paraId="1C09E632" w14:textId="6BB5CAD6">
      <w:pPr>
        <w:pStyle w:val="ListParagraph"/>
        <w:numPr>
          <w:ilvl w:val="0"/>
          <w:numId w:val="21"/>
        </w:numPr>
        <w:rPr>
          <w:lang w:val="en-GB"/>
        </w:rPr>
      </w:pPr>
      <w:r w:rsidRPr="7AA32B66">
        <w:rPr>
          <w:b/>
          <w:lang w:bidi="nl-NL"/>
        </w:rPr>
        <w:t>Toonaangevende denkers in gesprek:</w:t>
      </w:r>
      <w:r w:rsidRPr="7AA32B66">
        <w:rPr>
          <w:lang w:bidi="nl-NL"/>
        </w:rPr>
        <w:t xml:space="preserve"> vooraanstaande sprekers uit instellingen, industrie, architectuur, de academische wereld en het maatschappelijk middenveld brengen het </w:t>
      </w:r>
      <w:hyperlink w:history="1" r:id="rId12">
        <w:r w:rsidRPr="000120C9" w:rsidR="1CDA0BDA">
          <w:rPr>
            <w:rStyle w:val="Hyperlink"/>
            <w:b/>
            <w:lang w:bidi="nl-NL"/>
          </w:rPr>
          <w:t>Forum</w:t>
        </w:r>
      </w:hyperlink>
      <w:r w:rsidRPr="7AA32B66">
        <w:rPr>
          <w:lang w:bidi="nl-NL"/>
        </w:rPr>
        <w:t xml:space="preserve"> tot leven met paneldiscussies en toespraken over innovatie, ontwerp, circulariteit en nog veel meer.</w:t>
      </w:r>
    </w:p>
    <w:p w:rsidR="5E24833D" w:rsidP="29DE76B0" w:rsidRDefault="5E24833D" w14:paraId="638D77A2" w14:textId="31782F96">
      <w:pPr>
        <w:pStyle w:val="ListParagraph"/>
        <w:numPr>
          <w:ilvl w:val="0"/>
          <w:numId w:val="21"/>
        </w:numPr>
        <w:rPr>
          <w:lang w:val="en-GB"/>
        </w:rPr>
      </w:pPr>
      <w:r w:rsidRPr="75B6DE8A" w:rsidR="5E24833D">
        <w:rPr>
          <w:b w:val="1"/>
          <w:bCs w:val="1"/>
          <w:lang w:bidi="nl-NL"/>
        </w:rPr>
        <w:t xml:space="preserve">Echte projecten, echte resultaten: </w:t>
      </w:r>
      <w:r w:rsidRPr="75B6DE8A" w:rsidR="5E24833D">
        <w:rPr>
          <w:lang w:bidi="nl-NL"/>
        </w:rPr>
        <w:t xml:space="preserve">honderden gemeenschapsinitiatieven laten zien hoe gebouwde omgevingen en lokale gemeenschappen worden getransformeerd. De </w:t>
      </w:r>
      <w:hyperlink r:id="R72e516072c4846a1">
        <w:r w:rsidRPr="75B6DE8A" w:rsidR="36FB5656">
          <w:rPr>
            <w:rStyle w:val="Hyperlink"/>
            <w:b w:val="1"/>
            <w:bCs w:val="1"/>
            <w:lang w:bidi="nl-NL"/>
          </w:rPr>
          <w:t>Fair</w:t>
        </w:r>
      </w:hyperlink>
      <w:r w:rsidRPr="75B6DE8A" w:rsidR="5E24833D">
        <w:rPr>
          <w:lang w:bidi="nl-NL"/>
        </w:rPr>
        <w:t xml:space="preserve"> biedt de mogelijkheid om vernieuwers te ontmoeten en het verhaal te vertellen over hoe zij een verschil maken in hun gemeenschappen en daarbuiten.</w:t>
      </w:r>
    </w:p>
    <w:p w:rsidR="24B62465" w:rsidP="3D7445AC" w:rsidRDefault="24B62465" w14:paraId="1BC5CDFA" w14:textId="39026824">
      <w:pPr>
        <w:pStyle w:val="ListParagraph"/>
        <w:numPr>
          <w:ilvl w:val="0"/>
          <w:numId w:val="21"/>
        </w:numPr>
        <w:rPr>
          <w:noProof w:val="0"/>
          <w:lang w:val="nl-NL"/>
        </w:rPr>
      </w:pPr>
      <w:r w:rsidRPr="15E4A549" w:rsidR="15E4A549">
        <w:rPr>
          <w:b w:val="1"/>
          <w:bCs w:val="1"/>
          <w:lang w:bidi="nl-NL"/>
        </w:rPr>
        <w:t xml:space="preserve">De kracht van creativiteit: </w:t>
      </w:r>
      <w:r w:rsidRPr="15E4A549" w:rsidR="15E4A549">
        <w:rPr>
          <w:lang w:bidi="nl-NL"/>
        </w:rPr>
        <w:t xml:space="preserve">artiesten uit heel Europa brengen het </w:t>
      </w:r>
      <w:hyperlink r:id="Rbc875dab455e485d">
        <w:r w:rsidRPr="15E4A549" w:rsidR="15E4A549">
          <w:rPr>
            <w:rStyle w:val="Hyperlink"/>
            <w:b w:val="1"/>
            <w:bCs w:val="1"/>
            <w:lang w:bidi="nl-NL"/>
          </w:rPr>
          <w:t>Fest</w:t>
        </w:r>
      </w:hyperlink>
      <w:r w:rsidRPr="15E4A549" w:rsidR="15E4A549">
        <w:rPr>
          <w:lang w:bidi="nl-NL"/>
        </w:rPr>
        <w:t xml:space="preserve"> tot leven met liveoptredens en creatieve workshops, </w:t>
      </w:r>
      <w:r w:rsidRPr="15E4A549" w:rsidR="15E4A549">
        <w:rPr>
          <w:rFonts w:ascii="Calibri" w:hAnsi="Calibri" w:eastAsia="Calibri" w:cs="Calibri"/>
          <w:b w:val="0"/>
          <w:bCs w:val="0"/>
          <w:i w:val="0"/>
          <w:iCs w:val="0"/>
          <w:caps w:val="0"/>
          <w:smallCaps w:val="0"/>
          <w:noProof w:val="0"/>
          <w:color w:val="000000" w:themeColor="text1" w:themeTint="FF" w:themeShade="FF"/>
          <w:sz w:val="22"/>
          <w:szCs w:val="22"/>
          <w:lang w:val="nl-BE"/>
        </w:rPr>
        <w:t>waarbij u de mogelijkheid krijgt om prachtige foto- en videomateriaal vast te leggen.</w:t>
      </w:r>
    </w:p>
    <w:p w:rsidR="24B62465" w:rsidP="75B6DE8A" w:rsidRDefault="24B62465" w14:paraId="0BB5ACB3" w14:textId="2F1428A0">
      <w:pPr>
        <w:pStyle w:val="ListParagraph"/>
        <w:ind w:left="720"/>
        <w:rPr>
          <w:b w:val="1"/>
          <w:bCs w:val="1"/>
          <w:noProof w:val="0"/>
          <w:lang w:bidi="nl-NL"/>
        </w:rPr>
      </w:pPr>
    </w:p>
    <w:p w:rsidR="5E24833D" w:rsidP="75B6DE8A" w:rsidRDefault="5E24833D" w14:paraId="08499D4B" w14:textId="427BA770">
      <w:pPr>
        <w:pStyle w:val="Normal"/>
        <w:numPr>
          <w:ilvl w:val="0"/>
          <w:numId w:val="21"/>
        </w:numPr>
        <w:rPr>
          <w:lang w:val="en-GB"/>
        </w:rPr>
      </w:pPr>
      <w:r w:rsidRPr="6B4B80C7" w:rsidR="5E24833D">
        <w:rPr>
          <w:b w:val="1"/>
          <w:bCs w:val="1"/>
          <w:lang w:bidi="nl-NL"/>
        </w:rPr>
        <w:t xml:space="preserve">Pan-Europees perspectief: </w:t>
      </w:r>
      <w:hyperlink r:id="Racd9ee353aac4384">
        <w:r w:rsidRPr="6B4B80C7" w:rsidR="5E24833D">
          <w:rPr>
            <w:rStyle w:val="Hyperlink"/>
            <w:b w:val="1"/>
            <w:bCs w:val="1"/>
            <w:lang w:bidi="nl-NL"/>
          </w:rPr>
          <w:t>Satellietevenementen</w:t>
        </w:r>
      </w:hyperlink>
      <w:r w:rsidRPr="6B4B80C7" w:rsidR="5E24833D">
        <w:rPr>
          <w:lang w:bidi="nl-NL"/>
        </w:rPr>
        <w:t xml:space="preserve"> die tegelijkertijd in heel Europa plaatsvinden, betekenen dat u toegang heeft tot een verhaal dat meerdere landen en gemeenschappen omspant.</w:t>
      </w:r>
    </w:p>
    <w:p w:rsidRPr="0099626B" w:rsidR="0099626B" w:rsidP="63FDACFC" w:rsidRDefault="00954036" w14:paraId="5582C032" w14:textId="748BBC6C">
      <w:pPr>
        <w:rPr>
          <w:lang w:val="en-GB"/>
        </w:rPr>
      </w:pPr>
      <w:r>
        <w:rPr>
          <w:lang w:bidi="nl-NL"/>
        </w:rPr>
        <w:lastRenderedPageBreak/>
        <w:t xml:space="preserve">Ontdek het </w:t>
      </w:r>
      <w:hyperlink w:history="1" r:id="rId16">
        <w:r w:rsidRPr="00954036">
          <w:rPr>
            <w:rStyle w:val="Hyperlink"/>
            <w:lang w:bidi="nl-NL"/>
          </w:rPr>
          <w:t>volledige programma</w:t>
        </w:r>
      </w:hyperlink>
      <w:r>
        <w:rPr>
          <w:lang w:bidi="nl-NL"/>
        </w:rPr>
        <w:t xml:space="preserve"> van festival.</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nl-NL"/>
        </w:rPr>
        <w:t>Bent u klaar om het verhaal van door de gemeenschap geleide verandering te vertellen?</w:t>
      </w:r>
    </w:p>
    <w:p w:rsidR="00CB16D2" w:rsidP="142DC62B" w:rsidRDefault="00CB16D2" w14:paraId="2EA49D26" w14:textId="3ED0D0AD">
      <w:pPr>
        <w:pStyle w:val="ListParagraph"/>
        <w:numPr>
          <w:ilvl w:val="0"/>
          <w:numId w:val="1"/>
        </w:numPr>
        <w:rPr>
          <w:highlight w:val="yellow"/>
          <w:lang w:val="en-GB"/>
        </w:rPr>
      </w:pPr>
      <w:r w:rsidRPr="142DC62B">
        <w:rPr>
          <w:b/>
          <w:lang w:bidi="nl-NL"/>
        </w:rPr>
        <w:t xml:space="preserve">Perscontacten: </w:t>
      </w:r>
    </w:p>
    <w:p w:rsidR="142DC62B" w:rsidP="142DC62B" w:rsidRDefault="142DC62B" w14:paraId="0A7B8279" w14:textId="0DF037F7">
      <w:pPr>
        <w:pStyle w:val="ListParagraph"/>
        <w:ind w:left="1080"/>
        <w:rPr>
          <w:highlight w:val="yellow"/>
          <w:lang w:val="en-GB"/>
        </w:rPr>
      </w:pPr>
    </w:p>
    <w:p w:rsidR="142DC62B" w:rsidP="75B6DE8A" w:rsidRDefault="142DC62B" w14:paraId="69A54098" w14:textId="67A96E6B">
      <w:pPr>
        <w:pStyle w:val="ListParagraph"/>
        <w:spacing w:before="240" w:after="240"/>
        <w:ind w:firstLine="708"/>
        <w:rPr>
          <w:lang w:bidi="nl-NL"/>
        </w:rPr>
      </w:pPr>
      <w:hyperlink r:id="R0cbcadbc6c4448c0">
        <w:r w:rsidRPr="75B6DE8A" w:rsidR="4E57C6B6">
          <w:rPr>
            <w:rStyle w:val="Hyperlink"/>
            <w:noProof w:val="0"/>
            <w:lang w:val="nl-NL"/>
          </w:rPr>
          <w:t>press-neb-festival2026@spectraconsortium.eu</w:t>
        </w:r>
      </w:hyperlink>
      <w:r w:rsidRPr="75B6DE8A" w:rsidR="4E57C6B6">
        <w:rPr>
          <w:noProof w:val="0"/>
          <w:lang w:val="nl-NL"/>
        </w:rPr>
        <w:t xml:space="preserve">  </w:t>
      </w:r>
    </w:p>
    <w:p w:rsidR="1AFCB528" w:rsidP="142DC62B" w:rsidRDefault="1AFCB528" w14:paraId="3B8B44A6" w14:textId="655AA309">
      <w:pPr>
        <w:pStyle w:val="ListParagraph"/>
        <w:numPr>
          <w:ilvl w:val="0"/>
          <w:numId w:val="2"/>
        </w:numPr>
        <w:rPr>
          <w:highlight w:val="yellow"/>
          <w:lang w:val="en-GB"/>
        </w:rPr>
      </w:pPr>
      <w:r w:rsidRPr="142DC62B">
        <w:rPr>
          <w:b/>
          <w:lang w:bidi="nl-NL"/>
        </w:rPr>
        <w:t>Persaccreditatie</w:t>
      </w:r>
    </w:p>
    <w:p w:rsidR="1AFCB528" w:rsidP="49DBA672" w:rsidRDefault="1AFCB528" w14:paraId="0714CAB2" w14:textId="35011D74">
      <w:pPr>
        <w:ind w:left="708" w:firstLine="708"/>
        <w:rPr>
          <w:highlight w:val="yellow"/>
          <w:lang w:bidi="nl-NL"/>
        </w:rPr>
      </w:pPr>
      <w:hyperlink r:id="Rcb1c49ba913145ca">
        <w:r w:rsidRPr="49DBA672" w:rsidR="1AFCB528">
          <w:rPr>
            <w:rStyle w:val="Hyperlink"/>
            <w:lang w:bidi="nl-NL"/>
          </w:rPr>
          <w:t>Blijf op de hoogte voor meer informatie over hoe u zich kunt registreren</w:t>
        </w:r>
        <w:r w:rsidRPr="49DBA672" w:rsidR="4CCB92BC">
          <w:rPr>
            <w:rStyle w:val="Hyperlink"/>
            <w:lang w:bidi="nl-NL"/>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nl-NL"/>
        </w:rPr>
        <w:t>Achtergrond</w:t>
      </w:r>
    </w:p>
    <w:p w:rsidR="3897C82D" w:rsidP="63FDACFC" w:rsidRDefault="3897C82D" w14:paraId="121B19E1" w14:textId="5003B1D8">
      <w:pPr>
        <w:rPr>
          <w:lang w:val="en-GB"/>
        </w:rPr>
      </w:pPr>
      <w:r w:rsidRPr="7AA32B66">
        <w:rPr>
          <w:lang w:bidi="nl-NL"/>
        </w:rPr>
        <w:t xml:space="preserve">Het </w:t>
      </w:r>
      <w:hyperlink w:history="1" r:id="rId18">
        <w:r w:rsidRPr="009C0FD6">
          <w:rPr>
            <w:rStyle w:val="Hyperlink"/>
            <w:lang w:bidi="nl-NL"/>
          </w:rPr>
          <w:t>Nieuw Europees Bauhaus</w:t>
        </w:r>
      </w:hyperlink>
      <w:r w:rsidRPr="7AA32B66">
        <w:rPr>
          <w:lang w:bidi="nl-NL"/>
        </w:rPr>
        <w:t xml:space="preserve"> (NEB) is een beweging die </w:t>
      </w:r>
      <w:r w:rsidRPr="7AA32B66" w:rsidR="1543A128">
        <w:rPr>
          <w:rFonts w:ascii="Calibri" w:hAnsi="Calibri" w:eastAsia="Calibri" w:cs="Calibri"/>
          <w:lang w:bidi="nl-NL"/>
        </w:rPr>
        <w:t>burgers, experts, bedrijven en instellingen samenbrengt om duurzaam leven in Europa en erbuiten opnieuw vorm te geven. Door verschillende disciplines met elkaar te verbinden en participatie op alle niveaus te stimuleren, moedigt het onze samenlevingen aan om te bouwen aan een toekomst die mooi, duurzaam en inclusief is.</w:t>
      </w:r>
    </w:p>
    <w:p w:rsidR="6F2DC3B2" w:rsidP="7AA32B66" w:rsidRDefault="6F2DC3B2" w14:paraId="45743F0E" w14:textId="619B6BFB">
      <w:pPr>
        <w:spacing w:line="278" w:lineRule="auto"/>
        <w:rPr>
          <w:lang w:val="en-GB"/>
        </w:rPr>
      </w:pPr>
      <w:r w:rsidRPr="75B6DE8A" w:rsidR="1F05B3BE">
        <w:rPr>
          <w:lang w:bidi="nl-NL"/>
        </w:rPr>
        <w:t xml:space="preserve">NEB stelt een ontwikkelingsmodel voor dat circulaire en schone technologie combineert met ontwerpen die </w:t>
      </w:r>
      <w:r w:rsidRPr="75B6DE8A" w:rsidR="0B25146C">
        <w:rPr>
          <w:lang w:bidi="nl-NL"/>
        </w:rPr>
        <w:t>tegemoetkomen</w:t>
      </w:r>
      <w:r w:rsidRPr="75B6DE8A" w:rsidR="1F05B3BE">
        <w:rPr>
          <w:lang w:bidi="nl-NL"/>
        </w:rPr>
        <w:t xml:space="preserve"> aan de behoeften van alle bewoners, rekening houdend met toegankelijkheid, betaalbaarheid, nabijheid van kunst en cultuur, toegang tot gemeenschapsactiviteiten en het creëren van nieuwe werkgelegenheid.</w:t>
      </w:r>
    </w:p>
    <w:p w:rsidR="430EC8A8" w:rsidP="7AA32B66" w:rsidRDefault="430EC8A8" w14:paraId="469BF620" w14:textId="02A49613">
      <w:pPr>
        <w:rPr>
          <w:lang w:val="en-GB"/>
        </w:rPr>
      </w:pPr>
      <w:r w:rsidRPr="63FDACFC">
        <w:rPr>
          <w:lang w:bidi="nl-NL"/>
        </w:rPr>
        <w:t>NEB inspireert een sterke basisbeweging met honderden gemeenschapsprojecten in geheel Europa. Sinds 2020 heeft het 1.900 leden van de gemeenschap gemobiliseerd en bijna 700 projecten opgezet in elk EU-land.</w:t>
      </w:r>
    </w:p>
    <w:p w:rsidR="008417D1" w:rsidP="63FDACFC" w:rsidRDefault="046406F3" w14:paraId="4333B884" w14:textId="21CD5E83">
      <w:pPr>
        <w:spacing w:line="278" w:lineRule="auto"/>
        <w:rPr>
          <w:lang w:val="en-GB"/>
        </w:rPr>
      </w:pPr>
      <w:r w:rsidRPr="63FDACFC">
        <w:rPr>
          <w:lang w:bidi="nl-NL"/>
        </w:rPr>
        <w:t>In totaal is € 557 miljoen van Horizon Europe (het belangrijkste financieringsprogramma van de EU voor onderzoek en innovatie) beschikbaar gesteld voor NEB-projecten tot 2027, waarbij negen programma’s nu NEB-werk ondersteunen.</w:t>
      </w:r>
    </w:p>
    <w:p w:rsidR="78773004" w:rsidP="3D7445AC" w:rsidRDefault="78773004" w14:paraId="269ABF86" w14:textId="35CF4E20">
      <w:pPr>
        <w:spacing w:line="278" w:lineRule="auto"/>
        <w:rPr>
          <w:lang w:val="en-GB"/>
        </w:rPr>
      </w:pPr>
      <w:r w:rsidRPr="3D7445AC" w:rsidR="78773004">
        <w:rPr>
          <w:lang w:bidi="nl-NL"/>
        </w:rPr>
        <w:t xml:space="preserve">Op 16 december 2025 presenteerde de Europese Commissie haar plannen voor de toekomst van het NEB. De </w:t>
      </w:r>
      <w:hyperlink r:id="R143b7bbaa2724325">
        <w:r w:rsidRPr="3D7445AC" w:rsidR="78773004">
          <w:rPr>
            <w:rStyle w:val="Hyperlink"/>
            <w:lang w:bidi="nl-NL"/>
          </w:rPr>
          <w:t>communicatie “Nieuw Europees Bauhaus: van visie naar uitvoering” en het bijbehorende voorstel voor een aanbeveling van de Raad</w:t>
        </w:r>
      </w:hyperlink>
      <w:r w:rsidRPr="3D7445AC" w:rsidR="78773004">
        <w:rPr>
          <w:lang w:bidi="nl-NL"/>
        </w:rPr>
        <w:t>, die zijn aangenomen als onderdeel van het Europees plan voor betaalbare huisvesting, schetsen de belangrijkste acties om het initiatief op te schalen en de rol ervan als aanjager van de schone transitie en innovatie binnen en buiten Europa te versterken.</w:t>
      </w:r>
    </w:p>
    <w:p w:rsidRPr="00F40AE4" w:rsidR="00F40AE4" w:rsidP="15E4A549" w:rsidRDefault="00F40AE4" w14:paraId="2A79237D" w14:textId="05408119">
      <w:pPr>
        <w:pStyle w:val="Normal"/>
        <w:spacing w:line="278" w:lineRule="auto"/>
        <w:rPr>
          <w:b w:val="1"/>
          <w:bCs w:val="1"/>
          <w:lang w:bidi="nl-NL"/>
        </w:rPr>
      </w:pPr>
      <w:r w:rsidRPr="75B6DE8A" w:rsidR="3E9A6B6E">
        <w:rPr>
          <w:b w:val="1"/>
          <w:bCs w:val="1"/>
          <w:lang w:bidi="nl-NL"/>
        </w:rPr>
        <w:t xml:space="preserve">Nederland en het </w:t>
      </w:r>
      <w:r w:rsidRPr="75B6DE8A" w:rsidR="27D9C7C3">
        <w:rPr>
          <w:b w:val="1"/>
          <w:bCs w:val="1"/>
          <w:lang w:bidi="nl-NL"/>
        </w:rPr>
        <w:t>F</w:t>
      </w:r>
      <w:r w:rsidRPr="75B6DE8A" w:rsidR="3E9A6B6E">
        <w:rPr>
          <w:b w:val="1"/>
          <w:bCs w:val="1"/>
          <w:lang w:bidi="nl-NL"/>
        </w:rPr>
        <w:t xml:space="preserve">estival van het Nieuw Europees Bauhaus 2026   </w:t>
      </w:r>
    </w:p>
    <w:p w:rsidRPr="00F40AE4" w:rsidR="00F40AE4" w:rsidP="00F40AE4" w:rsidRDefault="00F40AE4" w14:paraId="045338C6" w14:textId="1EE8E0EB">
      <w:pPr>
        <w:spacing w:line="278" w:lineRule="auto"/>
      </w:pPr>
      <w:r w:rsidRPr="75B6DE8A" w:rsidR="3E9A6B6E">
        <w:rPr>
          <w:lang w:bidi="nl-NL"/>
        </w:rPr>
        <w:t xml:space="preserve">Het </w:t>
      </w:r>
      <w:r w:rsidRPr="75B6DE8A" w:rsidR="1E02C576">
        <w:rPr>
          <w:lang w:bidi="nl-NL"/>
        </w:rPr>
        <w:t>F</w:t>
      </w:r>
      <w:hyperlink r:id="Rb572799a9f314a88">
        <w:r w:rsidRPr="75B6DE8A" w:rsidR="3E9A6B6E">
          <w:rPr>
            <w:rStyle w:val="Hyperlink"/>
            <w:lang w:bidi="nl-NL"/>
          </w:rPr>
          <w:t>estival van het Nieuw Europees Bauhaus</w:t>
        </w:r>
      </w:hyperlink>
      <w:r w:rsidRPr="75B6DE8A" w:rsidR="3E9A6B6E">
        <w:rPr>
          <w:lang w:bidi="nl-NL"/>
        </w:rPr>
        <w:t> heeft sprekers en projecten uit heel Europa en daarbuiten. Op deze manier draagt Nederland bij aan het festival</w:t>
      </w:r>
      <w:r w:rsidRPr="75B6DE8A" w:rsidR="438E809E">
        <w:rPr>
          <w:lang w:bidi="nl-NL"/>
        </w:rPr>
        <w:t>:</w:t>
      </w:r>
      <w:r w:rsidRPr="75B6DE8A" w:rsidR="3E9A6B6E">
        <w:rPr>
          <w:lang w:bidi="nl-NL"/>
        </w:rPr>
        <w:t xml:space="preserve">  </w:t>
      </w:r>
    </w:p>
    <w:p w:rsidRPr="00F40AE4" w:rsidR="00F40AE4" w:rsidP="00F40AE4" w:rsidRDefault="00F40AE4" w14:paraId="07B5A68D" w14:textId="71CE50F0">
      <w:pPr>
        <w:spacing w:line="278" w:lineRule="auto"/>
      </w:pPr>
      <w:r w:rsidRPr="00F40AE4">
        <w:rPr>
          <w:b/>
          <w:lang w:bidi="nl-NL"/>
        </w:rPr>
        <w:t>FAIR</w:t>
      </w:r>
      <w:r w:rsidRPr="00F40AE4">
        <w:rPr>
          <w:lang w:bidi="nl-NL"/>
        </w:rPr>
        <w:t xml:space="preserve">-projecten, zoals: </w:t>
      </w:r>
    </w:p>
    <w:p w:rsidRPr="00F40AE4" w:rsidR="00F40AE4" w:rsidP="6B249DAE" w:rsidRDefault="00F40AE4" w14:paraId="5EC31F8D" w14:textId="51C0AA4B">
      <w:pPr>
        <w:numPr>
          <w:ilvl w:val="0"/>
          <w:numId w:val="96"/>
        </w:numPr>
        <w:spacing w:line="278" w:lineRule="auto"/>
        <w:rPr>
          <w:lang w:val="en-US"/>
        </w:rPr>
      </w:pPr>
      <w:hyperlink r:id="rId21">
        <w:r w:rsidRPr="2DFECF09">
          <w:rPr>
            <w:rStyle w:val="Hyperlink"/>
            <w:b/>
            <w:lang w:bidi="nl-NL"/>
          </w:rPr>
          <w:t>Cultuur&amp;Campus Putselaan</w:t>
        </w:r>
      </w:hyperlink>
      <w:r w:rsidRPr="2DFECF09">
        <w:rPr>
          <w:lang w:bidi="nl-NL"/>
        </w:rPr>
        <w:t xml:space="preserve"> Een NEB-vuurtorenproject</w:t>
      </w:r>
      <w:r w:rsidRPr="2DFECF09">
        <w:rPr>
          <w:b/>
          <w:lang w:bidi="nl-NL"/>
        </w:rPr>
        <w:t>, </w:t>
      </w:r>
      <w:r w:rsidRPr="2DFECF09">
        <w:rPr>
          <w:lang w:bidi="nl-NL"/>
        </w:rPr>
        <w:t xml:space="preserve">waarbij lessen uit het NEB Cultuur &amp; Campus-project worden gepresenteerd door middel van interactieve workshops </w:t>
      </w:r>
      <w:commentRangeStart w:id="0"/>
      <w:commentRangeStart w:id="1"/>
      <w:commentRangeEnd w:id="0"/>
      <w:r w:rsidRPr="00F40AE4">
        <w:rPr>
          <w:rStyle w:val="CommentReference"/>
          <w:sz w:val="22"/>
          <w:szCs w:val="22"/>
          <w:lang w:val="en-US"/>
        </w:rPr>
        <w:commentReference w:id="0"/>
      </w:r>
      <w:commentRangeEnd w:id="1"/>
      <w:r>
        <w:rPr>
          <w:rStyle w:val="CommentReference"/>
        </w:rPr>
        <w:commentReference w:id="1"/>
      </w:r>
    </w:p>
    <w:p w:rsidRPr="00F40AE4" w:rsidR="00F40AE4" w:rsidP="00F40AE4" w:rsidRDefault="00F40AE4" w14:paraId="7E9E4421" w14:textId="2CBA71CD">
      <w:pPr>
        <w:numPr>
          <w:ilvl w:val="0"/>
          <w:numId w:val="97"/>
        </w:numPr>
        <w:spacing w:line="278" w:lineRule="auto"/>
      </w:pPr>
      <w:hyperlink w:tgtFrame="_blank" w:history="1" r:id="rId26">
        <w:r w:rsidRPr="00F40AE4">
          <w:rPr>
            <w:rStyle w:val="Hyperlink"/>
            <w:b/>
            <w:lang w:bidi="nl-NL"/>
          </w:rPr>
          <w:t>Play Accessible Communities (PAC)</w:t>
        </w:r>
      </w:hyperlink>
      <w:r w:rsidRPr="00F40AE4">
        <w:rPr>
          <w:lang w:bidi="nl-NL"/>
        </w:rPr>
        <w:t xml:space="preserve"> Samen inclusieve, gezonde openbare ruimten co-creëren door spelvaardigheden te combineren met mobiliteits- en sociale gegevens </w:t>
      </w:r>
    </w:p>
    <w:p w:rsidRPr="00F40AE4" w:rsidR="00F40AE4" w:rsidP="2DFECF09" w:rsidRDefault="00F40AE4" w14:paraId="18A89303" w14:textId="37E35F1D">
      <w:pPr>
        <w:spacing w:line="278" w:lineRule="auto"/>
        <w:rPr>
          <w:lang w:val="en-US"/>
        </w:rPr>
      </w:pPr>
      <w:r w:rsidRPr="2DFECF09">
        <w:rPr>
          <w:b/>
          <w:lang w:bidi="nl-NL"/>
        </w:rPr>
        <w:t>FORUM</w:t>
      </w:r>
      <w:r w:rsidRPr="2DFECF09">
        <w:rPr>
          <w:lang w:bidi="nl-NL"/>
        </w:rPr>
        <w:t xml:space="preserve">-sprekers zijn onder andere:   </w:t>
      </w:r>
    </w:p>
    <w:p w:rsidRPr="00F40AE4" w:rsidR="00F40AE4" w:rsidP="6A40EEA0" w:rsidRDefault="00F40AE4" w14:paraId="62193235" w14:textId="5E801B80">
      <w:pPr>
        <w:numPr>
          <w:ilvl w:val="0"/>
          <w:numId w:val="98"/>
        </w:numPr>
        <w:spacing w:line="278" w:lineRule="auto"/>
        <w:rPr>
          <w:lang w:val="en-GB"/>
        </w:rPr>
      </w:pPr>
      <w:hyperlink r:id="rId27">
        <w:r w:rsidRPr="1BFF5C8D">
          <w:rPr>
            <w:rStyle w:val="Hyperlink"/>
            <w:b/>
            <w:lang w:bidi="nl-NL"/>
          </w:rPr>
          <w:t>Annelies Beck</w:t>
        </w:r>
      </w:hyperlink>
      <w:r w:rsidRPr="1BFF5C8D">
        <w:rPr>
          <w:lang w:bidi="nl-NL"/>
        </w:rPr>
        <w:t xml:space="preserve"> VRT-nieuwspresentator en presentator/moderator van grote nieuwsprogramma’s, winnaar van de Grote Prijs Jan Wauters 2017</w:t>
      </w:r>
    </w:p>
    <w:p w:rsidRPr="00F40AE4" w:rsidR="00F40AE4" w:rsidP="00F40AE4" w:rsidRDefault="00F40AE4" w14:paraId="7BA7F889" w14:textId="25E08EB5">
      <w:pPr>
        <w:spacing w:line="278" w:lineRule="auto"/>
      </w:pPr>
      <w:r w:rsidRPr="00F40AE4">
        <w:rPr>
          <w:b/>
          <w:lang w:bidi="nl-NL"/>
        </w:rPr>
        <w:t>FEST</w:t>
      </w:r>
      <w:r w:rsidRPr="00F40AE4">
        <w:rPr>
          <w:lang w:bidi="nl-NL"/>
        </w:rPr>
        <w:t xml:space="preserve">-shows, zoals:  </w:t>
      </w:r>
    </w:p>
    <w:p w:rsidRPr="00F40AE4" w:rsidR="00F40AE4" w:rsidP="75B6DE8A" w:rsidRDefault="00F40AE4" w14:paraId="75F6A570" w14:textId="425DD707">
      <w:pPr>
        <w:numPr>
          <w:ilvl w:val="0"/>
          <w:numId w:val="99"/>
        </w:numPr>
        <w:spacing w:line="278" w:lineRule="auto"/>
        <w:rPr>
          <w:lang w:bidi="nl-NL"/>
        </w:rPr>
      </w:pPr>
      <w:hyperlink r:id="R47f51004ba464e79">
        <w:r w:rsidRPr="75B6DE8A" w:rsidR="3E9A6B6E">
          <w:rPr>
            <w:rStyle w:val="Hyperlink"/>
            <w:b w:val="1"/>
            <w:bCs w:val="1"/>
            <w:lang w:bidi="nl-NL"/>
          </w:rPr>
          <w:t>Antropoloops</w:t>
        </w:r>
      </w:hyperlink>
      <w:r w:rsidRPr="75B6DE8A" w:rsidR="3E9A6B6E">
        <w:rPr>
          <w:lang w:bidi="nl-NL"/>
        </w:rPr>
        <w:t xml:space="preserve"> Combineert muzikale remixen met datavisualisatie en creëert composities uit traditionele muziekfragmenten van verschillende culturen</w:t>
      </w:r>
    </w:p>
    <w:p w:rsidRPr="00F40AE4" w:rsidR="00F40AE4" w:rsidP="6B249DAE" w:rsidRDefault="00F40AE4" w14:paraId="326E2E79" w14:textId="55775B26">
      <w:pPr>
        <w:numPr>
          <w:ilvl w:val="0"/>
          <w:numId w:val="100"/>
        </w:numPr>
        <w:spacing w:line="278" w:lineRule="auto"/>
        <w:rPr>
          <w:lang w:val="en-US"/>
        </w:rPr>
      </w:pPr>
      <w:hyperlink r:id="rId29">
        <w:r w:rsidRPr="6B249DAE">
          <w:rPr>
            <w:rStyle w:val="Hyperlink"/>
            <w:b/>
            <w:lang w:bidi="nl-NL"/>
          </w:rPr>
          <w:t>Danube Dance Alliance</w:t>
        </w:r>
      </w:hyperlink>
      <w:r w:rsidRPr="6B249DAE">
        <w:rPr>
          <w:lang w:bidi="nl-NL"/>
        </w:rPr>
        <w:t xml:space="preserve"> Hedendaags dansproject dat de relatie tussen architectuur en kunst onderzoekt door middel van fysieke dialoog en ruimtelijke helderheid </w:t>
      </w:r>
    </w:p>
    <w:p w:rsidRPr="00F40AE4" w:rsidR="00F40AE4" w:rsidP="00F40AE4" w:rsidRDefault="00F40AE4" w14:paraId="47F9A223" w14:textId="52BC5755">
      <w:pPr>
        <w:spacing w:line="278" w:lineRule="auto"/>
      </w:pPr>
      <w:r w:rsidRPr="00F40AE4">
        <w:rPr>
          <w:i/>
          <w:lang w:bidi="nl-NL"/>
        </w:rPr>
        <w:t>U kunt </w:t>
      </w:r>
      <w:hyperlink w:tgtFrame="_blank" w:history="1" r:id="rId30">
        <w:r w:rsidRPr="00F40AE4">
          <w:rPr>
            <w:rStyle w:val="Hyperlink"/>
            <w:i/>
            <w:lang w:bidi="nl-NL"/>
          </w:rPr>
          <w:t>hier</w:t>
        </w:r>
      </w:hyperlink>
      <w:r w:rsidRPr="00F40AE4">
        <w:rPr>
          <w:i/>
          <w:lang w:bidi="nl-NL"/>
        </w:rPr>
        <w:t xml:space="preserve"> het volledige programma van het festival vinden.  </w:t>
      </w:r>
    </w:p>
    <w:p w:rsidRPr="00F40AE4" w:rsidR="00F40AE4" w:rsidP="00F40AE4" w:rsidRDefault="007A07F2" w14:paraId="4ECDEBCF" w14:textId="2BECE4D8">
      <w:pPr>
        <w:spacing w:line="278" w:lineRule="auto"/>
      </w:pPr>
      <w:r>
        <w:rPr>
          <w:lang w:bidi="nl-NL"/>
        </w:rPr>
        <w:t xml:space="preserve">  </w:t>
      </w:r>
    </w:p>
    <w:p w:rsidRPr="00F40AE4" w:rsidR="00F40AE4" w:rsidP="00F40AE4" w:rsidRDefault="00F40AE4" w14:paraId="4CDC4EE6" w14:textId="6D05B92D">
      <w:pPr>
        <w:spacing w:line="278" w:lineRule="auto"/>
      </w:pPr>
      <w:r w:rsidRPr="00F40AE4">
        <w:rPr>
          <w:b/>
          <w:lang w:bidi="nl-NL"/>
        </w:rPr>
        <w:t>SATELLIET-EVENEMENTEN</w:t>
      </w:r>
      <w:r w:rsidRPr="00F40AE4">
        <w:rPr>
          <w:lang w:bidi="nl-NL"/>
        </w:rPr>
        <w:t xml:space="preserve"> van het festival in Nederland zijn onder andere:   </w:t>
      </w:r>
    </w:p>
    <w:p w:rsidRPr="00F40AE4" w:rsidR="00F40AE4" w:rsidP="75B6DE8A" w:rsidRDefault="4A097337" w14:paraId="3ACB9A35" w14:textId="08816D6D">
      <w:pPr>
        <w:numPr>
          <w:ilvl w:val="0"/>
          <w:numId w:val="101"/>
        </w:numPr>
        <w:spacing w:line="278" w:lineRule="auto"/>
        <w:rPr>
          <w:lang w:bidi="nl-NL"/>
        </w:rPr>
      </w:pPr>
      <w:hyperlink r:id="R713692b9268542d6">
        <w:r w:rsidRPr="75B6DE8A" w:rsidR="7972F8E4">
          <w:rPr>
            <w:rStyle w:val="Hyperlink"/>
            <w:b w:val="1"/>
            <w:bCs w:val="1"/>
            <w:lang w:bidi="nl-NL"/>
          </w:rPr>
          <w:t>Co-creating Green &amp; Climate Resilient Cities</w:t>
        </w:r>
      </w:hyperlink>
      <w:r w:rsidRPr="75B6DE8A" w:rsidR="5FC47EC5">
        <w:rPr>
          <w:lang w:bidi="nl-NL"/>
        </w:rPr>
        <w:t xml:space="preserve"> Toont een breed scala aan benaderingen van klimaatbestendige stadsvernieuwing</w:t>
      </w:r>
    </w:p>
    <w:p w:rsidRPr="00F40AE4" w:rsidR="00F40AE4" w:rsidP="6B249DAE" w:rsidRDefault="1049C57D" w14:paraId="2FE7B620" w14:textId="1D418C01">
      <w:pPr>
        <w:numPr>
          <w:ilvl w:val="0"/>
          <w:numId w:val="102"/>
        </w:numPr>
        <w:spacing w:line="278" w:lineRule="auto"/>
        <w:rPr>
          <w:lang w:val="en-US"/>
        </w:rPr>
      </w:pPr>
      <w:hyperlink r:id="rId32">
        <w:r w:rsidRPr="2DFECF09">
          <w:rPr>
            <w:rStyle w:val="Hyperlink"/>
            <w:b/>
            <w:lang w:bidi="nl-NL"/>
          </w:rPr>
          <w:t>City Soils, City Souls: Urban agriculture contribution</w:t>
        </w:r>
      </w:hyperlink>
      <w:r w:rsidRPr="2DFECF09" w:rsidR="329A323E">
        <w:rPr>
          <w:lang w:bidi="nl-NL"/>
        </w:rPr>
        <w:t xml:space="preserve"> Een kans om meer te leren over het werk van FOODCITYBOOST op het gebied van duurzame stedelijke landbouwontwikkeling</w:t>
      </w:r>
    </w:p>
    <w:p w:rsidRPr="00F40AE4" w:rsidR="00F40AE4" w:rsidP="00F40AE4" w:rsidRDefault="00F40AE4" w14:paraId="6742BF6A" w14:textId="5901946B">
      <w:pPr>
        <w:spacing w:line="278" w:lineRule="auto"/>
      </w:pPr>
      <w:r w:rsidRPr="55F1A7A2" w:rsidR="3E9A6B6E">
        <w:rPr>
          <w:i w:val="1"/>
          <w:iCs w:val="1"/>
          <w:lang w:bidi="nl-NL"/>
        </w:rPr>
        <w:t>Voor de volledige lijst van satellietevenementen, zie</w:t>
      </w:r>
      <w:r w:rsidRPr="55F1A7A2" w:rsidR="36965482">
        <w:rPr>
          <w:i w:val="1"/>
          <w:iCs w:val="1"/>
          <w:lang w:bidi="nl-NL"/>
        </w:rPr>
        <w:t xml:space="preserve"> </w:t>
      </w:r>
      <w:hyperlink r:id="R7c2b193664614afc">
        <w:r w:rsidRPr="55F1A7A2" w:rsidR="3E9A6B6E">
          <w:rPr>
            <w:rStyle w:val="Hyperlink"/>
            <w:i w:val="1"/>
            <w:iCs w:val="1"/>
            <w:lang w:bidi="nl-NL"/>
          </w:rPr>
          <w:t>hier</w:t>
        </w:r>
      </w:hyperlink>
      <w:r w:rsidRPr="55F1A7A2" w:rsidR="3E9A6B6E">
        <w:rPr>
          <w:i w:val="1"/>
          <w:iCs w:val="1"/>
          <w:lang w:bidi="nl-NL"/>
        </w:rPr>
        <w:t xml:space="preserve">.   </w:t>
      </w:r>
    </w:p>
    <w:p w:rsidRPr="00F40AE4" w:rsidR="00F40AE4" w:rsidP="00F40AE4" w:rsidRDefault="007A07F2" w14:paraId="06B644E4" w14:textId="05AA7C3B">
      <w:pPr>
        <w:spacing w:line="278" w:lineRule="auto"/>
      </w:pPr>
      <w:r>
        <w:rPr>
          <w:lang w:bidi="nl-NL"/>
        </w:rPr>
        <w:t xml:space="preserve">  </w:t>
      </w:r>
    </w:p>
    <w:p w:rsidRPr="00DB1119" w:rsidR="00DB1119" w:rsidP="00D06A55" w:rsidRDefault="007A07F2" w14:paraId="23012E3B" w14:textId="42DA0A1F">
      <w:pPr>
        <w:spacing w:line="278" w:lineRule="auto"/>
      </w:pPr>
      <w:r>
        <w:rPr>
          <w:lang w:bidi="nl-NL"/>
        </w:rPr>
        <w:t xml:space="preserve">  </w:t>
      </w:r>
    </w:p>
    <w:sectPr w:rsidRPr="00DB1119" w:rsidR="00DB1119">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M" w:author="Siwka, Marta (CNTR)" w:date="2026-04-08T17:46:00Z" w:id="0">
    <w:p w:rsidR="00B95FA4" w:rsidRDefault="00B95FA4" w14:paraId="48A6E26F" w14:textId="24F69F80">
      <w:pPr>
        <w:pStyle w:val="CommentText"/>
      </w:pPr>
      <w:r>
        <w:rPr>
          <w:rStyle w:val="CommentReference"/>
        </w:rPr>
        <w:annotationRef/>
      </w:r>
      <w:r w:rsidRPr="51E6A679">
        <w:t>wrong link, to a different - Latvian - project</w:t>
      </w:r>
    </w:p>
  </w:comment>
  <w:comment w:initials="SM" w:author="Siwka, Marta (CNTR)" w:date="2026-04-08T17:48:00Z" w:id="1">
    <w:p w:rsidR="00B95FA4" w:rsidRDefault="00B95FA4" w14:paraId="67A87F76" w14:textId="2CD9EB0C">
      <w:pPr>
        <w:pStyle w:val="CommentText"/>
      </w:pPr>
      <w:r>
        <w:rPr>
          <w:rStyle w:val="CommentReference"/>
        </w:rPr>
        <w:annotationRef/>
      </w:r>
      <w:r w:rsidRPr="2ACF1750">
        <w:t>+ it's HoF project, the link is: www.putselaan.nl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A6E26F" w15:done="1"/>
  <w15:commentEx w15:paraId="67A87F76" w15:paraIdParent="48A6E2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D9F88" w16cex:dateUtc="2026-04-08T15:46:00Z"/>
  <w16cex:commentExtensible w16cex:durableId="4579D09B" w16cex:dateUtc="2026-04-08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6E26F" w16cid:durableId="294D9F88"/>
  <w16cid:commentId w16cid:paraId="67A87F76" w16cid:durableId="4579D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B41" w:rsidP="007A07F2" w:rsidRDefault="00893B41" w14:paraId="3C563238" w14:textId="77777777">
      <w:pPr>
        <w:spacing w:after="0" w:line="240" w:lineRule="auto"/>
      </w:pPr>
      <w:r>
        <w:separator/>
      </w:r>
    </w:p>
  </w:endnote>
  <w:endnote w:type="continuationSeparator" w:id="0">
    <w:p w:rsidR="00893B41" w:rsidP="007A07F2" w:rsidRDefault="00893B41" w14:paraId="6671C8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B41" w:rsidP="007A07F2" w:rsidRDefault="00893B41" w14:paraId="613883E4" w14:textId="77777777">
      <w:pPr>
        <w:spacing w:after="0" w:line="240" w:lineRule="auto"/>
      </w:pPr>
      <w:r>
        <w:separator/>
      </w:r>
    </w:p>
  </w:footnote>
  <w:footnote w:type="continuationSeparator" w:id="0">
    <w:p w:rsidR="00893B41" w:rsidP="007A07F2" w:rsidRDefault="00893B41" w14:paraId="420833DC"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2">
    <w:nsid w:val="541ee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383692E"/>
    <w:multiLevelType w:val="multilevel"/>
    <w:tmpl w:val="C76AC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5B3B99"/>
    <w:multiLevelType w:val="multilevel"/>
    <w:tmpl w:val="5A0E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8"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6" w15:restartNumberingAfterBreak="0">
    <w:nsid w:val="17CA4E0E"/>
    <w:multiLevelType w:val="multilevel"/>
    <w:tmpl w:val="51BAC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C1C2100"/>
    <w:multiLevelType w:val="multilevel"/>
    <w:tmpl w:val="78A8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4"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35"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7A9275C"/>
    <w:multiLevelType w:val="hybridMultilevel"/>
    <w:tmpl w:val="90602A8C"/>
    <w:lvl w:ilvl="0">
      <w:start w:val="1"/>
      <w:numFmt w:val="bullet"/>
      <w:lvlText w:val=""/>
      <w:lvlJc w:val="left"/>
      <w:pPr>
        <w:ind w:left="720" w:hanging="360"/>
      </w:pPr>
      <w:rPr>
        <w:rFonts w:hint="default" w:ascii="Wingdings" w:hAnsi="Wingdings"/>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C5F7353"/>
    <w:multiLevelType w:val="multilevel"/>
    <w:tmpl w:val="0E287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CC822C8"/>
    <w:multiLevelType w:val="multilevel"/>
    <w:tmpl w:val="13FCF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2"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3"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47"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A535077"/>
    <w:multiLevelType w:val="multilevel"/>
    <w:tmpl w:val="4B7A1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55"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B9D1A67"/>
    <w:multiLevelType w:val="multilevel"/>
    <w:tmpl w:val="4E48B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05D3606"/>
    <w:multiLevelType w:val="multilevel"/>
    <w:tmpl w:val="9A9A7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5"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4FC735C"/>
    <w:multiLevelType w:val="multilevel"/>
    <w:tmpl w:val="D4242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1"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83" w15:restartNumberingAfterBreak="0">
    <w:nsid w:val="6C473F5B"/>
    <w:multiLevelType w:val="multilevel"/>
    <w:tmpl w:val="77D8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99"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7B5A00AD"/>
    <w:multiLevelType w:val="multilevel"/>
    <w:tmpl w:val="49781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03">
    <w:abstractNumId w:val="102"/>
  </w:num>
  <w:num w:numId="1" w16cid:durableId="1125006154">
    <w:abstractNumId w:val="46"/>
  </w:num>
  <w:num w:numId="2" w16cid:durableId="2079550593">
    <w:abstractNumId w:val="34"/>
  </w:num>
  <w:num w:numId="3" w16cid:durableId="1437140671">
    <w:abstractNumId w:val="15"/>
  </w:num>
  <w:num w:numId="4" w16cid:durableId="1481921683">
    <w:abstractNumId w:val="0"/>
  </w:num>
  <w:num w:numId="5" w16cid:durableId="1596983477">
    <w:abstractNumId w:val="82"/>
  </w:num>
  <w:num w:numId="6" w16cid:durableId="1928463615">
    <w:abstractNumId w:val="98"/>
  </w:num>
  <w:num w:numId="7" w16cid:durableId="1007100071">
    <w:abstractNumId w:val="74"/>
  </w:num>
  <w:num w:numId="8" w16cid:durableId="1129978237">
    <w:abstractNumId w:val="7"/>
  </w:num>
  <w:num w:numId="9" w16cid:durableId="1655790781">
    <w:abstractNumId w:val="23"/>
  </w:num>
  <w:num w:numId="10" w16cid:durableId="1774859465">
    <w:abstractNumId w:val="17"/>
  </w:num>
  <w:num w:numId="11" w16cid:durableId="1868447838">
    <w:abstractNumId w:val="8"/>
  </w:num>
  <w:num w:numId="12" w16cid:durableId="246960323">
    <w:abstractNumId w:val="10"/>
  </w:num>
  <w:num w:numId="13" w16cid:durableId="30502326">
    <w:abstractNumId w:val="42"/>
  </w:num>
  <w:num w:numId="14" w16cid:durableId="305473912">
    <w:abstractNumId w:val="67"/>
  </w:num>
  <w:num w:numId="15" w16cid:durableId="602998503">
    <w:abstractNumId w:val="54"/>
  </w:num>
  <w:num w:numId="16" w16cid:durableId="64957142">
    <w:abstractNumId w:val="95"/>
  </w:num>
  <w:num w:numId="17" w16cid:durableId="672875224">
    <w:abstractNumId w:val="41"/>
  </w:num>
  <w:num w:numId="18" w16cid:durableId="819734203">
    <w:abstractNumId w:val="19"/>
  </w:num>
  <w:num w:numId="19" w16cid:durableId="843861196">
    <w:abstractNumId w:val="80"/>
  </w:num>
  <w:num w:numId="20" w16cid:durableId="87191046">
    <w:abstractNumId w:val="20"/>
  </w:num>
  <w:num w:numId="21" w16cid:durableId="792216386">
    <w:abstractNumId w:val="36"/>
  </w:num>
  <w:num w:numId="22" w16cid:durableId="628050350">
    <w:abstractNumId w:val="35"/>
  </w:num>
  <w:num w:numId="23" w16cid:durableId="1021905101">
    <w:abstractNumId w:val="89"/>
  </w:num>
  <w:num w:numId="24" w16cid:durableId="273445545">
    <w:abstractNumId w:val="65"/>
  </w:num>
  <w:num w:numId="25" w16cid:durableId="189488567">
    <w:abstractNumId w:val="97"/>
  </w:num>
  <w:num w:numId="26" w16cid:durableId="1329096716">
    <w:abstractNumId w:val="11"/>
  </w:num>
  <w:num w:numId="27" w16cid:durableId="228200751">
    <w:abstractNumId w:val="92"/>
  </w:num>
  <w:num w:numId="28" w16cid:durableId="821655118">
    <w:abstractNumId w:val="77"/>
  </w:num>
  <w:num w:numId="29" w16cid:durableId="1826894005">
    <w:abstractNumId w:val="87"/>
  </w:num>
  <w:num w:numId="30" w16cid:durableId="1333869824">
    <w:abstractNumId w:val="71"/>
  </w:num>
  <w:num w:numId="31" w16cid:durableId="1765804886">
    <w:abstractNumId w:val="70"/>
  </w:num>
  <w:num w:numId="32" w16cid:durableId="184222026">
    <w:abstractNumId w:val="12"/>
  </w:num>
  <w:num w:numId="33" w16cid:durableId="1857618611">
    <w:abstractNumId w:val="31"/>
  </w:num>
  <w:num w:numId="34" w16cid:durableId="517348403">
    <w:abstractNumId w:val="43"/>
  </w:num>
  <w:num w:numId="35" w16cid:durableId="198974731">
    <w:abstractNumId w:val="58"/>
  </w:num>
  <w:num w:numId="36" w16cid:durableId="1891309647">
    <w:abstractNumId w:val="91"/>
  </w:num>
  <w:num w:numId="37" w16cid:durableId="359088691">
    <w:abstractNumId w:val="44"/>
  </w:num>
  <w:num w:numId="38" w16cid:durableId="1424377816">
    <w:abstractNumId w:val="51"/>
  </w:num>
  <w:num w:numId="39" w16cid:durableId="1707245189">
    <w:abstractNumId w:val="49"/>
  </w:num>
  <w:num w:numId="40" w16cid:durableId="941304783">
    <w:abstractNumId w:val="9"/>
  </w:num>
  <w:num w:numId="41" w16cid:durableId="424426340">
    <w:abstractNumId w:val="88"/>
  </w:num>
  <w:num w:numId="42" w16cid:durableId="721750355">
    <w:abstractNumId w:val="81"/>
  </w:num>
  <w:num w:numId="43" w16cid:durableId="2140175482">
    <w:abstractNumId w:val="93"/>
  </w:num>
  <w:num w:numId="44" w16cid:durableId="533464644">
    <w:abstractNumId w:val="48"/>
  </w:num>
  <w:num w:numId="45" w16cid:durableId="1034037558">
    <w:abstractNumId w:val="5"/>
  </w:num>
  <w:num w:numId="46" w16cid:durableId="1357728143">
    <w:abstractNumId w:val="59"/>
  </w:num>
  <w:num w:numId="47" w16cid:durableId="1489320858">
    <w:abstractNumId w:val="56"/>
  </w:num>
  <w:num w:numId="48" w16cid:durableId="663124779">
    <w:abstractNumId w:val="60"/>
  </w:num>
  <w:num w:numId="49" w16cid:durableId="144246743">
    <w:abstractNumId w:val="86"/>
  </w:num>
  <w:num w:numId="50" w16cid:durableId="1021468627">
    <w:abstractNumId w:val="52"/>
  </w:num>
  <w:num w:numId="51" w16cid:durableId="1429235066">
    <w:abstractNumId w:val="99"/>
  </w:num>
  <w:num w:numId="52" w16cid:durableId="1311597832">
    <w:abstractNumId w:val="53"/>
  </w:num>
  <w:num w:numId="53" w16cid:durableId="386538786">
    <w:abstractNumId w:val="30"/>
  </w:num>
  <w:num w:numId="54" w16cid:durableId="793136935">
    <w:abstractNumId w:val="75"/>
  </w:num>
  <w:num w:numId="55" w16cid:durableId="801120128">
    <w:abstractNumId w:val="100"/>
  </w:num>
  <w:num w:numId="56" w16cid:durableId="969476117">
    <w:abstractNumId w:val="18"/>
  </w:num>
  <w:num w:numId="57" w16cid:durableId="861674504">
    <w:abstractNumId w:val="57"/>
  </w:num>
  <w:num w:numId="58" w16cid:durableId="139543944">
    <w:abstractNumId w:val="13"/>
  </w:num>
  <w:num w:numId="59" w16cid:durableId="1251885397">
    <w:abstractNumId w:val="55"/>
  </w:num>
  <w:num w:numId="60" w16cid:durableId="1234587530">
    <w:abstractNumId w:val="28"/>
  </w:num>
  <w:num w:numId="61" w16cid:durableId="253439668">
    <w:abstractNumId w:val="47"/>
  </w:num>
  <w:num w:numId="62" w16cid:durableId="1242982608">
    <w:abstractNumId w:val="72"/>
  </w:num>
  <w:num w:numId="63" w16cid:durableId="1073160069">
    <w:abstractNumId w:val="22"/>
  </w:num>
  <w:num w:numId="64" w16cid:durableId="622424761">
    <w:abstractNumId w:val="94"/>
  </w:num>
  <w:num w:numId="65" w16cid:durableId="760490610">
    <w:abstractNumId w:val="84"/>
  </w:num>
  <w:num w:numId="66" w16cid:durableId="716977791">
    <w:abstractNumId w:val="4"/>
  </w:num>
  <w:num w:numId="67" w16cid:durableId="72632759">
    <w:abstractNumId w:val="96"/>
  </w:num>
  <w:num w:numId="68" w16cid:durableId="598948307">
    <w:abstractNumId w:val="45"/>
  </w:num>
  <w:num w:numId="69" w16cid:durableId="809051338">
    <w:abstractNumId w:val="14"/>
  </w:num>
  <w:num w:numId="70" w16cid:durableId="778333977">
    <w:abstractNumId w:val="32"/>
  </w:num>
  <w:num w:numId="71" w16cid:durableId="82383404">
    <w:abstractNumId w:val="76"/>
  </w:num>
  <w:num w:numId="72" w16cid:durableId="1316179475">
    <w:abstractNumId w:val="27"/>
  </w:num>
  <w:num w:numId="73" w16cid:durableId="2126997289">
    <w:abstractNumId w:val="3"/>
  </w:num>
  <w:num w:numId="74" w16cid:durableId="1613782233">
    <w:abstractNumId w:val="73"/>
  </w:num>
  <w:num w:numId="75" w16cid:durableId="1819150627">
    <w:abstractNumId w:val="64"/>
  </w:num>
  <w:num w:numId="76" w16cid:durableId="959843516">
    <w:abstractNumId w:val="33"/>
  </w:num>
  <w:num w:numId="77" w16cid:durableId="884488757">
    <w:abstractNumId w:val="61"/>
  </w:num>
  <w:num w:numId="78" w16cid:durableId="347297373">
    <w:abstractNumId w:val="66"/>
  </w:num>
  <w:num w:numId="79" w16cid:durableId="564025359">
    <w:abstractNumId w:val="38"/>
  </w:num>
  <w:num w:numId="80" w16cid:durableId="119500659">
    <w:abstractNumId w:val="85"/>
  </w:num>
  <w:num w:numId="81" w16cid:durableId="1782870732">
    <w:abstractNumId w:val="79"/>
  </w:num>
  <w:num w:numId="82" w16cid:durableId="139269724">
    <w:abstractNumId w:val="90"/>
  </w:num>
  <w:num w:numId="83" w16cid:durableId="609046131">
    <w:abstractNumId w:val="6"/>
  </w:num>
  <w:num w:numId="84" w16cid:durableId="210046400">
    <w:abstractNumId w:val="62"/>
  </w:num>
  <w:num w:numId="85" w16cid:durableId="1984696501">
    <w:abstractNumId w:val="29"/>
  </w:num>
  <w:num w:numId="86" w16cid:durableId="1952204224">
    <w:abstractNumId w:val="24"/>
  </w:num>
  <w:num w:numId="87" w16cid:durableId="603345428">
    <w:abstractNumId w:val="25"/>
  </w:num>
  <w:num w:numId="88" w16cid:durableId="1192647827">
    <w:abstractNumId w:val="69"/>
  </w:num>
  <w:num w:numId="89" w16cid:durableId="1888754373">
    <w:abstractNumId w:val="37"/>
  </w:num>
  <w:num w:numId="90" w16cid:durableId="2011521249">
    <w:abstractNumId w:val="26"/>
  </w:num>
  <w:num w:numId="91" w16cid:durableId="1256787508">
    <w:abstractNumId w:val="83"/>
  </w:num>
  <w:num w:numId="92" w16cid:durableId="809790658">
    <w:abstractNumId w:val="2"/>
  </w:num>
  <w:num w:numId="93" w16cid:durableId="1727333176">
    <w:abstractNumId w:val="21"/>
  </w:num>
  <w:num w:numId="94" w16cid:durableId="48500657">
    <w:abstractNumId w:val="50"/>
  </w:num>
  <w:num w:numId="95" w16cid:durableId="1394960591">
    <w:abstractNumId w:val="39"/>
  </w:num>
  <w:num w:numId="96" w16cid:durableId="2123105141">
    <w:abstractNumId w:val="68"/>
  </w:num>
  <w:num w:numId="97" w16cid:durableId="372845897">
    <w:abstractNumId w:val="63"/>
  </w:num>
  <w:num w:numId="98" w16cid:durableId="1530872693">
    <w:abstractNumId w:val="101"/>
  </w:num>
  <w:num w:numId="99" w16cid:durableId="1489712711">
    <w:abstractNumId w:val="16"/>
  </w:num>
  <w:num w:numId="100" w16cid:durableId="857736179">
    <w:abstractNumId w:val="1"/>
  </w:num>
  <w:num w:numId="101" w16cid:durableId="1367022245">
    <w:abstractNumId w:val="40"/>
  </w:num>
  <w:num w:numId="102" w16cid:durableId="1261597891">
    <w:abstractNumId w:val="7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wka, Marta (CNTR)">
    <w15:presenceInfo w15:providerId="AD" w15:userId="S::n111578@icf.com::86ef2e0e-7fb1-4f05-b22d-e15903477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5C70"/>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5791"/>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07F2"/>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93B41"/>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95FA4"/>
    <w:rsid w:val="00BB09BC"/>
    <w:rsid w:val="00BC667E"/>
    <w:rsid w:val="00BE0FA4"/>
    <w:rsid w:val="00BF1951"/>
    <w:rsid w:val="00BF49B9"/>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A5135"/>
    <w:rsid w:val="00CB16D2"/>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40AE4"/>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82C3"/>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422C02"/>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0EC2A"/>
    <w:rsid w:val="0B25146C"/>
    <w:rsid w:val="0B2E5BEE"/>
    <w:rsid w:val="0B9D886E"/>
    <w:rsid w:val="0BA8FBAD"/>
    <w:rsid w:val="0BB2D676"/>
    <w:rsid w:val="0BBE0AAD"/>
    <w:rsid w:val="0BC65D55"/>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B7A8CA"/>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49C57D"/>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09F8CE"/>
    <w:rsid w:val="1509F8C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E4A549"/>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CB82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5FC1C"/>
    <w:rsid w:val="18E61B09"/>
    <w:rsid w:val="18E7D0B6"/>
    <w:rsid w:val="18EB5571"/>
    <w:rsid w:val="18ED9B4A"/>
    <w:rsid w:val="18F63754"/>
    <w:rsid w:val="19038953"/>
    <w:rsid w:val="190833F3"/>
    <w:rsid w:val="1912FAAE"/>
    <w:rsid w:val="191AFD10"/>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EFE526"/>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BFF5C8D"/>
    <w:rsid w:val="1C13EE7E"/>
    <w:rsid w:val="1C1CBF0B"/>
    <w:rsid w:val="1C20E79E"/>
    <w:rsid w:val="1C2BBF3C"/>
    <w:rsid w:val="1C366FE9"/>
    <w:rsid w:val="1C452F1F"/>
    <w:rsid w:val="1C60B565"/>
    <w:rsid w:val="1C634F8E"/>
    <w:rsid w:val="1C637C6C"/>
    <w:rsid w:val="1C6D35F0"/>
    <w:rsid w:val="1C8EF3FC"/>
    <w:rsid w:val="1C99F327"/>
    <w:rsid w:val="1C9C9645"/>
    <w:rsid w:val="1CDA0BDA"/>
    <w:rsid w:val="1CDB2677"/>
    <w:rsid w:val="1CE4796E"/>
    <w:rsid w:val="1CE9FECE"/>
    <w:rsid w:val="1CF21A73"/>
    <w:rsid w:val="1CFECB3E"/>
    <w:rsid w:val="1D009F1E"/>
    <w:rsid w:val="1D11E45B"/>
    <w:rsid w:val="1D18D33C"/>
    <w:rsid w:val="1D330F1F"/>
    <w:rsid w:val="1D44A2B3"/>
    <w:rsid w:val="1D590CC7"/>
    <w:rsid w:val="1D5E68EA"/>
    <w:rsid w:val="1D73C19C"/>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113C6"/>
    <w:rsid w:val="1DF5450C"/>
    <w:rsid w:val="1DF8B73A"/>
    <w:rsid w:val="1DFE4A8A"/>
    <w:rsid w:val="1E02C576"/>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5B3BE"/>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5EFF0A"/>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6246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E55B5B"/>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9C7C3"/>
    <w:rsid w:val="27DEE501"/>
    <w:rsid w:val="27EF2F4C"/>
    <w:rsid w:val="27F866C5"/>
    <w:rsid w:val="27FAFD04"/>
    <w:rsid w:val="27FE0F22"/>
    <w:rsid w:val="281410E7"/>
    <w:rsid w:val="2818B73E"/>
    <w:rsid w:val="282C8BA1"/>
    <w:rsid w:val="282D782C"/>
    <w:rsid w:val="285B186D"/>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53E4F"/>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04B55B"/>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DFECF09"/>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2E2AB"/>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ABCE07"/>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9A323E"/>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CE0FD7"/>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D8BE9"/>
    <w:rsid w:val="350FF50D"/>
    <w:rsid w:val="3515C0D5"/>
    <w:rsid w:val="351EC678"/>
    <w:rsid w:val="35254CCA"/>
    <w:rsid w:val="3532FFD0"/>
    <w:rsid w:val="353B769F"/>
    <w:rsid w:val="35419053"/>
    <w:rsid w:val="35499C96"/>
    <w:rsid w:val="35558204"/>
    <w:rsid w:val="35599464"/>
    <w:rsid w:val="355B1455"/>
    <w:rsid w:val="3562C04D"/>
    <w:rsid w:val="3566D219"/>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965482"/>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6C2862"/>
    <w:rsid w:val="387A5F58"/>
    <w:rsid w:val="388627E5"/>
    <w:rsid w:val="38867BC5"/>
    <w:rsid w:val="3897C82D"/>
    <w:rsid w:val="38D5EB9C"/>
    <w:rsid w:val="38ED364B"/>
    <w:rsid w:val="390FD3D1"/>
    <w:rsid w:val="39148FB5"/>
    <w:rsid w:val="391B7187"/>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B4C9A1"/>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7445AC"/>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A6B6E"/>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9FAB06"/>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259D4"/>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809E"/>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6C6B4B"/>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7E91D"/>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BA672"/>
    <w:rsid w:val="49DF0813"/>
    <w:rsid w:val="49F118D3"/>
    <w:rsid w:val="4A0825C9"/>
    <w:rsid w:val="4A097337"/>
    <w:rsid w:val="4A0A1FA0"/>
    <w:rsid w:val="4A0DE45E"/>
    <w:rsid w:val="4A0F5A8F"/>
    <w:rsid w:val="4A14022D"/>
    <w:rsid w:val="4A1B56AA"/>
    <w:rsid w:val="4A1D05FE"/>
    <w:rsid w:val="4A1E75CB"/>
    <w:rsid w:val="4A34883E"/>
    <w:rsid w:val="4A39BCDB"/>
    <w:rsid w:val="4A4153C9"/>
    <w:rsid w:val="4A594C69"/>
    <w:rsid w:val="4A694A0A"/>
    <w:rsid w:val="4A7BC8BF"/>
    <w:rsid w:val="4A8A36F8"/>
    <w:rsid w:val="4AA5490D"/>
    <w:rsid w:val="4AB1640A"/>
    <w:rsid w:val="4AB7C77C"/>
    <w:rsid w:val="4AB96AA2"/>
    <w:rsid w:val="4AD69903"/>
    <w:rsid w:val="4AEEA7A0"/>
    <w:rsid w:val="4B01D79A"/>
    <w:rsid w:val="4B08A38F"/>
    <w:rsid w:val="4B13A36E"/>
    <w:rsid w:val="4B20B52D"/>
    <w:rsid w:val="4B2548B4"/>
    <w:rsid w:val="4B265953"/>
    <w:rsid w:val="4B307417"/>
    <w:rsid w:val="4B309CB7"/>
    <w:rsid w:val="4B374CD9"/>
    <w:rsid w:val="4B3D7D56"/>
    <w:rsid w:val="4B633B7E"/>
    <w:rsid w:val="4B682F59"/>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CB92B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57C6B6"/>
    <w:rsid w:val="4E5A2603"/>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EE7AF4"/>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7E4BEB"/>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5F1A7A2"/>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239AA"/>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47EC5"/>
    <w:rsid w:val="5FC6A93F"/>
    <w:rsid w:val="5FC836AE"/>
    <w:rsid w:val="5FCCD33F"/>
    <w:rsid w:val="5FD41EAF"/>
    <w:rsid w:val="5FD7DB89"/>
    <w:rsid w:val="5FDE8298"/>
    <w:rsid w:val="5FEF5853"/>
    <w:rsid w:val="5FF428BB"/>
    <w:rsid w:val="5FF9C33E"/>
    <w:rsid w:val="5FFB6251"/>
    <w:rsid w:val="60162508"/>
    <w:rsid w:val="60377764"/>
    <w:rsid w:val="603FA5B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83B4"/>
    <w:rsid w:val="61A3B637"/>
    <w:rsid w:val="61C45214"/>
    <w:rsid w:val="61C66C38"/>
    <w:rsid w:val="61D1E00E"/>
    <w:rsid w:val="61D84F3A"/>
    <w:rsid w:val="61DB7FBC"/>
    <w:rsid w:val="61E33272"/>
    <w:rsid w:val="61E3E9CA"/>
    <w:rsid w:val="61EDA4F6"/>
    <w:rsid w:val="61EE77E2"/>
    <w:rsid w:val="61F0CFD0"/>
    <w:rsid w:val="61FAA893"/>
    <w:rsid w:val="620E8E28"/>
    <w:rsid w:val="622B87ED"/>
    <w:rsid w:val="6236A623"/>
    <w:rsid w:val="62434AA4"/>
    <w:rsid w:val="62484E6D"/>
    <w:rsid w:val="625257B9"/>
    <w:rsid w:val="625973F5"/>
    <w:rsid w:val="625DC538"/>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2FA0FE"/>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7DDB7A"/>
    <w:rsid w:val="669B1324"/>
    <w:rsid w:val="669C5181"/>
    <w:rsid w:val="66A05B0D"/>
    <w:rsid w:val="66B0C16B"/>
    <w:rsid w:val="66BD6F5D"/>
    <w:rsid w:val="66BEFEDD"/>
    <w:rsid w:val="66DE5D84"/>
    <w:rsid w:val="66E4F3E9"/>
    <w:rsid w:val="66F967CF"/>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432750"/>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0EEA0"/>
    <w:rsid w:val="6A432CAA"/>
    <w:rsid w:val="6A43BF0B"/>
    <w:rsid w:val="6A466F12"/>
    <w:rsid w:val="6A54241A"/>
    <w:rsid w:val="6A6DF6EA"/>
    <w:rsid w:val="6A951125"/>
    <w:rsid w:val="6AAB9B24"/>
    <w:rsid w:val="6ABD1689"/>
    <w:rsid w:val="6AC8BEE5"/>
    <w:rsid w:val="6ADE509A"/>
    <w:rsid w:val="6AF3F7D3"/>
    <w:rsid w:val="6B096FDF"/>
    <w:rsid w:val="6B0E6924"/>
    <w:rsid w:val="6B249DAE"/>
    <w:rsid w:val="6B25D78D"/>
    <w:rsid w:val="6B26E508"/>
    <w:rsid w:val="6B396355"/>
    <w:rsid w:val="6B3C647C"/>
    <w:rsid w:val="6B43F730"/>
    <w:rsid w:val="6B4B80C7"/>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27997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6DE8A"/>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773004"/>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40326"/>
    <w:rsid w:val="791566AF"/>
    <w:rsid w:val="792003FA"/>
    <w:rsid w:val="79238341"/>
    <w:rsid w:val="7923A378"/>
    <w:rsid w:val="79380033"/>
    <w:rsid w:val="79490ECC"/>
    <w:rsid w:val="7961D7A6"/>
    <w:rsid w:val="7972F8E4"/>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DD95AE"/>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A6B0B6"/>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7A07F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07F2"/>
  </w:style>
  <w:style w:type="paragraph" w:styleId="Footer">
    <w:name w:val="footer"/>
    <w:basedOn w:val="Normal"/>
    <w:link w:val="FooterChar"/>
    <w:uiPriority w:val="99"/>
    <w:unhideWhenUsed/>
    <w:rsid w:val="007A07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hyperlink" Target="https://new-european-bauhaus.europa.eu/festival/fair/pac-play-accessible-communities-co-designing-micromobility-data-play-and-communities_en" TargetMode="External" Id="rId26" /><Relationship Type="http://schemas.openxmlformats.org/officeDocument/2006/relationships/customXml" Target="../customXml/item3.xml" Id="rId3" /><Relationship Type="http://schemas.openxmlformats.org/officeDocument/2006/relationships/hyperlink" Target="https://www.putselaan.nl"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s://new-european-bauhaus.europa.eu/festival/forum_en" TargetMode="External" Id="rId12" /><Relationship Type="http://schemas.microsoft.com/office/2018/08/relationships/commentsExtensible" Target="commentsExtensible.xml" Id="rId25" /><Relationship Type="http://schemas.microsoft.com/office/2020/10/relationships/intelligence" Target="intelligence2.xml" Id="rId38"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festival/fest/danube-dance-alliance-slhr_en"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24" /><Relationship Type="http://schemas.openxmlformats.org/officeDocument/2006/relationships/hyperlink" Target="https://foodcityboost.eu/" TargetMode="External" Id="rId32" /><Relationship Type="http://schemas.microsoft.com/office/2019/05/relationships/documenttasks" Target="documenttasks/documenttasks1.xml" Id="rId37" /><Relationship Type="http://schemas.openxmlformats.org/officeDocument/2006/relationships/styles" Target="styles.xml" Id="rId5" /><Relationship Type="http://schemas.microsoft.com/office/2011/relationships/commentsExtended" Target="commentsExtended.xml" Id="rId23" /><Relationship Type="http://schemas.openxmlformats.org/officeDocument/2006/relationships/theme" Target="theme/theme1.xml" Id="rId36"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omments" Target="comments.xml" Id="rId22" /><Relationship Type="http://schemas.openxmlformats.org/officeDocument/2006/relationships/hyperlink" Target="https://new-european-bauhaus.europa.eu/festival/forum/speakers/annelies-beck_en" TargetMode="External" Id="rId27" /><Relationship Type="http://schemas.openxmlformats.org/officeDocument/2006/relationships/hyperlink" Target="https://ec.europa.eu/assets/jrc/NEB/neb-2026/" TargetMode="External" Id="rId30" /><Relationship Type="http://schemas.microsoft.com/office/2011/relationships/people" Target="people.xml" Id="rId35" /><Relationship Type="http://schemas.openxmlformats.org/officeDocument/2006/relationships/hyperlink" Target="https://new-european-bauhaus.europa.eu/new-european-bauhaus-vision-implementation_en" TargetMode="External" Id="R143b7bbaa2724325" /><Relationship Type="http://schemas.openxmlformats.org/officeDocument/2006/relationships/hyperlink" Target="https://new-european-bauhaus.europa.eu/festival/fest_en" TargetMode="External" Id="Rbc875dab455e485d" /><Relationship Type="http://schemas.openxmlformats.org/officeDocument/2006/relationships/hyperlink" Target="https://new-european-bauhaus.europa.eu/festival/fair_en" TargetMode="External" Id="R72e516072c4846a1" /><Relationship Type="http://schemas.openxmlformats.org/officeDocument/2006/relationships/hyperlink" Target="mailto:press-neb-festival2026@spectraconsortium.eu" TargetMode="External" Id="R0cbcadbc6c4448c0" /><Relationship Type="http://schemas.openxmlformats.org/officeDocument/2006/relationships/hyperlink" Target="https://new-european-bauhaus.europa.eu/festival_en" TargetMode="External" Id="Rb572799a9f314a88" /><Relationship Type="http://schemas.openxmlformats.org/officeDocument/2006/relationships/hyperlink" Target="https://new-european-bauhaus.europa.eu/festival/fest/antropoloops-es_en" TargetMode="External" Id="R47f51004ba464e79" /><Relationship Type="http://schemas.openxmlformats.org/officeDocument/2006/relationships/hyperlink" Target="https://www.minorityreport-project.eu/en" TargetMode="External" Id="R713692b9268542d6" /><Relationship Type="http://schemas.openxmlformats.org/officeDocument/2006/relationships/hyperlink" Target="https://ec.europa.eu/assets/jrc/NEB/satellite-events/index.html" TargetMode="External" Id="R7c2b193664614afc" /><Relationship Type="http://schemas.openxmlformats.org/officeDocument/2006/relationships/hyperlink" Target="https://new-european-bauhaus.europa.eu/festival_en" TargetMode="External" Id="R236fb5604d064ab8" /><Relationship Type="http://schemas.openxmlformats.org/officeDocument/2006/relationships/hyperlink" Target="https://new-european-bauhaus.europa.eu/festival/press-media_en" TargetMode="External" Id="Rcb1c49ba913145ca" /><Relationship Type="http://schemas.openxmlformats.org/officeDocument/2006/relationships/hyperlink" Target="https://ec.europa.eu/assets/jrc/NEB/satellite-events/index.html" TargetMode="External" Id="Racd9ee353aac4384"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DEE67-C11F-4BF9-A258-78CA045A2228}"/>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19</revision>
  <dcterms:created xsi:type="dcterms:W3CDTF">2026-04-03T12:50:00.0000000Z</dcterms:created>
  <dcterms:modified xsi:type="dcterms:W3CDTF">2026-06-02T13:08:19.6688849Z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nl</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