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bidi="fi-FI"/>
        </w:rPr>
        <w:drawing>
          <wp:anchor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B1119" w:rsidR="00F91F7E" w:rsidP="02E23786" w:rsidRDefault="00F65B02" w14:paraId="4A5E2AC1" w14:textId="2EEDEC93">
      <w:pPr>
        <w:jc w:val="center"/>
        <w:rPr>
          <w:b/>
          <w:bCs/>
          <w:sz w:val="44"/>
          <w:szCs w:val="44"/>
          <w:lang w:val="en-GB"/>
        </w:rPr>
      </w:pPr>
      <w:r w:rsidRPr="02E23786">
        <w:rPr>
          <w:b/>
          <w:sz w:val="44"/>
          <w:szCs w:val="44"/>
          <w:lang w:bidi="fi-FI"/>
        </w:rPr>
        <w:t>Uu</w:t>
      </w:r>
      <w:r w:rsidR="00CF71D7">
        <w:rPr>
          <w:b/>
          <w:sz w:val="44"/>
          <w:szCs w:val="44"/>
          <w:lang w:bidi="fi-FI"/>
        </w:rPr>
        <w:t>den</w:t>
      </w:r>
      <w:r w:rsidRPr="02E23786">
        <w:rPr>
          <w:b/>
          <w:sz w:val="44"/>
          <w:szCs w:val="44"/>
          <w:lang w:bidi="fi-FI"/>
        </w:rPr>
        <w:t xml:space="preserve"> eurooppalai</w:t>
      </w:r>
      <w:r w:rsidR="00CF71D7">
        <w:rPr>
          <w:b/>
          <w:sz w:val="44"/>
          <w:szCs w:val="44"/>
          <w:lang w:bidi="fi-FI"/>
        </w:rPr>
        <w:t>s</w:t>
      </w:r>
      <w:r w:rsidRPr="02E23786">
        <w:rPr>
          <w:b/>
          <w:sz w:val="44"/>
          <w:szCs w:val="44"/>
          <w:lang w:bidi="fi-FI"/>
        </w:rPr>
        <w:t>en Bauhaus</w:t>
      </w:r>
      <w:r w:rsidR="00CF71D7">
        <w:rPr>
          <w:b/>
          <w:sz w:val="44"/>
          <w:szCs w:val="44"/>
          <w:lang w:bidi="fi-FI"/>
        </w:rPr>
        <w:t xml:space="preserve">in </w:t>
      </w:r>
      <w:r w:rsidRPr="02E23786">
        <w:rPr>
          <w:b/>
          <w:sz w:val="44"/>
          <w:szCs w:val="44"/>
          <w:lang w:bidi="fi-FI"/>
        </w:rPr>
        <w:t>festivaali 2026</w:t>
      </w:r>
    </w:p>
    <w:p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bidi="fi-FI"/>
        </w:rPr>
        <w:t>Lehdistömateriaali</w:t>
      </w:r>
    </w:p>
    <w:p w:rsidRPr="008730BB" w:rsidR="00876EE9" w:rsidP="75EDFFC3" w:rsidRDefault="000C2B50" w14:paraId="486156F2" w14:textId="46781B13">
      <w:pPr>
        <w:spacing w:line="278" w:lineRule="auto"/>
        <w:rPr>
          <w:sz w:val="22"/>
          <w:szCs w:val="22"/>
          <w:lang w:val="en-GB"/>
        </w:rPr>
      </w:pPr>
      <w:r w:rsidRPr="75EDFFC3" w:rsidR="000C2B50">
        <w:rPr>
          <w:rFonts w:eastAsia="游明朝" w:eastAsiaTheme="minorEastAsia"/>
          <w:sz w:val="22"/>
          <w:szCs w:val="22"/>
          <w:lang w:bidi="fi-FI"/>
        </w:rPr>
        <w:t>Y</w:t>
      </w:r>
      <w:r w:rsidRPr="75EDFFC3" w:rsidR="00096E4F">
        <w:rPr>
          <w:rFonts w:eastAsia="游明朝" w:eastAsiaTheme="minorEastAsia"/>
          <w:sz w:val="22"/>
          <w:szCs w:val="22"/>
          <w:lang w:bidi="fi-FI"/>
        </w:rPr>
        <w:t>hteisön jäsenet, luovat tekijät ja muutosvaikuttajat kokoontuvat</w:t>
      </w:r>
      <w:r w:rsidRPr="75EDFFC3" w:rsidR="000C2B50">
        <w:rPr>
          <w:rFonts w:eastAsia="游明朝" w:eastAsiaTheme="minorEastAsia"/>
          <w:sz w:val="22"/>
          <w:szCs w:val="22"/>
          <w:lang w:bidi="fi-FI"/>
        </w:rPr>
        <w:t xml:space="preserve"> 9.–13.6.2026 Brysseliin</w:t>
      </w:r>
      <w:r w:rsidRPr="75EDFFC3" w:rsidR="00096E4F">
        <w:rPr>
          <w:rFonts w:eastAsia="游明朝" w:eastAsiaTheme="minorEastAsia"/>
          <w:sz w:val="22"/>
          <w:szCs w:val="22"/>
          <w:lang w:bidi="fi-FI"/>
        </w:rPr>
        <w:t xml:space="preserve"> </w:t>
      </w:r>
      <w:hyperlink r:id="Rcf0b912062444699">
        <w:r w:rsidRPr="75EDFFC3" w:rsidR="00CF71D7">
          <w:rPr>
            <w:rStyle w:val="Hyperlink"/>
            <w:rFonts w:eastAsia="游明朝" w:eastAsiaTheme="minorEastAsia"/>
            <w:b w:val="1"/>
            <w:bCs w:val="1"/>
            <w:sz w:val="22"/>
            <w:szCs w:val="22"/>
            <w:lang w:bidi="fi-FI"/>
          </w:rPr>
          <w:t>Uuden eurooppalaisen Bauhausin festivaalille</w:t>
        </w:r>
      </w:hyperlink>
      <w:r w:rsidRPr="75EDFFC3" w:rsidR="16E155DB">
        <w:rPr>
          <w:rFonts w:eastAsia="游明朝" w:eastAsiaTheme="minorEastAsia"/>
          <w:b w:val="1"/>
          <w:bCs w:val="1"/>
          <w:sz w:val="22"/>
          <w:szCs w:val="22"/>
          <w:lang w:bidi="fi-FI"/>
        </w:rPr>
        <w:t xml:space="preserve"> (UEB)</w:t>
      </w:r>
      <w:r w:rsidRPr="75EDFFC3" w:rsidR="00096E4F">
        <w:rPr>
          <w:rFonts w:eastAsia="游明朝" w:eastAsiaTheme="minorEastAsia"/>
          <w:sz w:val="22"/>
          <w:szCs w:val="22"/>
          <w:lang w:bidi="fi-FI"/>
        </w:rPr>
        <w:t xml:space="preserve"> juhli</w:t>
      </w:r>
      <w:r w:rsidRPr="75EDFFC3" w:rsidR="000C2B50">
        <w:rPr>
          <w:rFonts w:eastAsia="游明朝" w:eastAsiaTheme="minorEastAsia"/>
          <w:sz w:val="22"/>
          <w:szCs w:val="22"/>
          <w:lang w:bidi="fi-FI"/>
        </w:rPr>
        <w:t>sta</w:t>
      </w:r>
      <w:r w:rsidRPr="75EDFFC3" w:rsidR="00096E4F">
        <w:rPr>
          <w:rFonts w:eastAsia="游明朝" w:eastAsiaTheme="minorEastAsia"/>
          <w:sz w:val="22"/>
          <w:szCs w:val="22"/>
          <w:lang w:bidi="fi-FI"/>
        </w:rPr>
        <w:t xml:space="preserve">maan luovuutta, tutkimaan innovatiivisia ideoita ja </w:t>
      </w:r>
      <w:r w:rsidRPr="75EDFFC3" w:rsidR="000C2B50">
        <w:rPr>
          <w:rFonts w:eastAsia="游明朝" w:eastAsiaTheme="minorEastAsia"/>
          <w:sz w:val="22"/>
          <w:szCs w:val="22"/>
          <w:lang w:bidi="fi-FI"/>
        </w:rPr>
        <w:t>rakentamaan</w:t>
      </w:r>
      <w:r w:rsidRPr="75EDFFC3" w:rsidR="00096E4F">
        <w:rPr>
          <w:rFonts w:eastAsia="游明朝" w:eastAsiaTheme="minorEastAsia"/>
          <w:sz w:val="22"/>
          <w:szCs w:val="22"/>
          <w:lang w:bidi="fi-FI"/>
        </w:rPr>
        <w:t xml:space="preserve"> osallistavampaa, kestävämpää ja elinvoimaisempaa tulevaisuutta.</w:t>
      </w:r>
    </w:p>
    <w:p w:rsidRPr="00171CAF" w:rsidR="3D95768F" w:rsidP="63FDACFC" w:rsidRDefault="3D95768F" w14:paraId="70A78DFA" w14:textId="5A1724E3">
      <w:pPr>
        <w:spacing w:line="278" w:lineRule="auto"/>
        <w:rPr>
          <w:lang w:val="en-GB"/>
        </w:rPr>
      </w:pPr>
      <w:r w:rsidRPr="75EDFFC3" w:rsidR="3D95768F">
        <w:rPr>
          <w:sz w:val="22"/>
          <w:szCs w:val="22"/>
          <w:lang w:bidi="fi-FI"/>
        </w:rPr>
        <w:t>Festivaali järjestetään Brysselin taide- ja historiamuseossa ja Parc du Cinquantenaire ‑puistossa</w:t>
      </w:r>
      <w:r w:rsidRPr="75EDFFC3" w:rsidR="00352B39">
        <w:rPr>
          <w:sz w:val="22"/>
          <w:szCs w:val="22"/>
          <w:lang w:bidi="fi-FI"/>
        </w:rPr>
        <w:t>.</w:t>
      </w:r>
      <w:r w:rsidRPr="75EDFFC3" w:rsidR="3D95768F">
        <w:rPr>
          <w:sz w:val="22"/>
          <w:szCs w:val="22"/>
          <w:lang w:bidi="fi-FI"/>
        </w:rPr>
        <w:t xml:space="preserve"> </w:t>
      </w:r>
      <w:r w:rsidRPr="75EDFFC3" w:rsidR="00352B39">
        <w:rPr>
          <w:sz w:val="22"/>
          <w:szCs w:val="22"/>
          <w:lang w:bidi="fi-FI"/>
        </w:rPr>
        <w:t xml:space="preserve">Lisäksi järjestetään </w:t>
      </w:r>
      <w:r w:rsidRPr="75EDFFC3" w:rsidR="3D95768F">
        <w:rPr>
          <w:sz w:val="22"/>
          <w:szCs w:val="22"/>
          <w:lang w:bidi="fi-FI"/>
        </w:rPr>
        <w:t xml:space="preserve">satelliittitapahtumia eri puolilla Eurooppaa ja </w:t>
      </w:r>
      <w:r w:rsidRPr="75EDFFC3" w:rsidR="00352B39">
        <w:rPr>
          <w:sz w:val="22"/>
          <w:szCs w:val="22"/>
          <w:lang w:bidi="fi-FI"/>
        </w:rPr>
        <w:t>Euroopan</w:t>
      </w:r>
      <w:r w:rsidRPr="75EDFFC3" w:rsidR="3D95768F">
        <w:rPr>
          <w:sz w:val="22"/>
          <w:szCs w:val="22"/>
          <w:lang w:bidi="fi-FI"/>
        </w:rPr>
        <w:t xml:space="preserve"> ulkopuolella</w:t>
      </w:r>
      <w:r w:rsidRPr="75EDFFC3" w:rsidR="00352B39">
        <w:rPr>
          <w:sz w:val="22"/>
          <w:szCs w:val="22"/>
          <w:lang w:bidi="fi-FI"/>
        </w:rPr>
        <w:t>.</w:t>
      </w:r>
      <w:r w:rsidRPr="75EDFFC3" w:rsidR="3D95768F">
        <w:rPr>
          <w:sz w:val="22"/>
          <w:szCs w:val="22"/>
          <w:lang w:bidi="fi-FI"/>
        </w:rPr>
        <w:t xml:space="preserve"> </w:t>
      </w:r>
      <w:r w:rsidRPr="75EDFFC3" w:rsidR="00352B39">
        <w:rPr>
          <w:sz w:val="22"/>
          <w:szCs w:val="22"/>
          <w:lang w:bidi="fi-FI"/>
        </w:rPr>
        <w:t>Festivaali</w:t>
      </w:r>
      <w:r w:rsidRPr="75EDFFC3" w:rsidR="3D95768F">
        <w:rPr>
          <w:sz w:val="22"/>
          <w:szCs w:val="22"/>
          <w:lang w:bidi="fi-FI"/>
        </w:rPr>
        <w:t xml:space="preserve"> </w:t>
      </w:r>
      <w:r w:rsidRPr="75EDFFC3" w:rsidR="0001499C">
        <w:rPr>
          <w:sz w:val="22"/>
          <w:szCs w:val="22"/>
          <w:lang w:bidi="fi-FI"/>
        </w:rPr>
        <w:t>uudistaa käsitystä</w:t>
      </w:r>
      <w:r w:rsidRPr="75EDFFC3" w:rsidR="3D95768F">
        <w:rPr>
          <w:sz w:val="22"/>
          <w:szCs w:val="22"/>
          <w:lang w:bidi="fi-FI"/>
        </w:rPr>
        <w:t xml:space="preserve"> elintilo</w:t>
      </w:r>
      <w:r w:rsidRPr="75EDFFC3" w:rsidR="0001499C">
        <w:rPr>
          <w:sz w:val="22"/>
          <w:szCs w:val="22"/>
          <w:lang w:bidi="fi-FI"/>
        </w:rPr>
        <w:t>ista</w:t>
      </w:r>
      <w:r w:rsidRPr="75EDFFC3" w:rsidR="3D95768F">
        <w:rPr>
          <w:sz w:val="22"/>
          <w:szCs w:val="22"/>
          <w:lang w:bidi="fi-FI"/>
        </w:rPr>
        <w:t xml:space="preserve"> tuo</w:t>
      </w:r>
      <w:r w:rsidRPr="75EDFFC3" w:rsidR="00FB1DC7">
        <w:rPr>
          <w:sz w:val="22"/>
          <w:szCs w:val="22"/>
          <w:lang w:bidi="fi-FI"/>
        </w:rPr>
        <w:t>malla</w:t>
      </w:r>
      <w:r w:rsidRPr="75EDFFC3" w:rsidR="3D95768F">
        <w:rPr>
          <w:sz w:val="22"/>
          <w:szCs w:val="22"/>
          <w:lang w:bidi="fi-FI"/>
        </w:rPr>
        <w:t xml:space="preserve"> yhteen satoja yhteisö</w:t>
      </w:r>
      <w:r w:rsidRPr="75EDFFC3" w:rsidR="0001499C">
        <w:rPr>
          <w:sz w:val="22"/>
          <w:szCs w:val="22"/>
          <w:lang w:bidi="fi-FI"/>
        </w:rPr>
        <w:t>hankkeita sekä</w:t>
      </w:r>
      <w:r w:rsidRPr="75EDFFC3" w:rsidR="3D95768F">
        <w:rPr>
          <w:sz w:val="22"/>
          <w:szCs w:val="22"/>
          <w:lang w:bidi="fi-FI"/>
        </w:rPr>
        <w:t xml:space="preserve"> arkkitehtejä ja taiteilijoita, paikallisyhteisöjä, ruohonjuuritason </w:t>
      </w:r>
      <w:r w:rsidRPr="75EDFFC3" w:rsidR="0001499C">
        <w:rPr>
          <w:sz w:val="22"/>
          <w:szCs w:val="22"/>
          <w:lang w:bidi="fi-FI"/>
        </w:rPr>
        <w:t>toimijoi</w:t>
      </w:r>
      <w:r w:rsidRPr="75EDFFC3" w:rsidR="0001499C">
        <w:rPr>
          <w:lang w:bidi="fi-FI"/>
        </w:rPr>
        <w:t>ta</w:t>
      </w:r>
      <w:r w:rsidRPr="75EDFFC3" w:rsidR="3D95768F">
        <w:rPr>
          <w:lang w:bidi="fi-FI"/>
        </w:rPr>
        <w:t xml:space="preserve"> ja poliittisia päättäjiä.</w:t>
      </w:r>
    </w:p>
    <w:p w:rsidR="5F2BCFC2" w:rsidP="63FDACFC" w:rsidRDefault="5F2BCFC2" w14:paraId="66997DD5" w14:textId="271E89B0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bidi="fi-FI"/>
        </w:rPr>
        <w:t>Vuoden 2026 t</w:t>
      </w:r>
      <w:r w:rsidR="0001499C">
        <w:rPr>
          <w:rFonts w:eastAsiaTheme="minorEastAsia"/>
          <w:lang w:bidi="fi-FI"/>
        </w:rPr>
        <w:t>apahtumassa</w:t>
      </w:r>
      <w:r w:rsidRPr="63FDACFC">
        <w:rPr>
          <w:rFonts w:eastAsiaTheme="minorEastAsia"/>
          <w:lang w:bidi="fi-FI"/>
        </w:rPr>
        <w:t xml:space="preserve"> tarkastellaan demokraattisen</w:t>
      </w:r>
      <w:r w:rsidR="0001499C">
        <w:rPr>
          <w:rFonts w:eastAsiaTheme="minorEastAsia"/>
          <w:lang w:bidi="fi-FI"/>
        </w:rPr>
        <w:t xml:space="preserve"> osallistumisen</w:t>
      </w:r>
      <w:r w:rsidRPr="63FDACFC">
        <w:rPr>
          <w:rFonts w:eastAsiaTheme="minorEastAsia"/>
          <w:lang w:bidi="fi-FI"/>
        </w:rPr>
        <w:t xml:space="preserve"> roolia osallistavien ja kestävien yhteisöjen </w:t>
      </w:r>
      <w:r w:rsidR="00352B39">
        <w:rPr>
          <w:rFonts w:eastAsiaTheme="minorEastAsia"/>
          <w:lang w:bidi="fi-FI"/>
        </w:rPr>
        <w:t>rakentamisessa</w:t>
      </w:r>
      <w:r w:rsidRPr="63FDACFC">
        <w:rPr>
          <w:rFonts w:eastAsiaTheme="minorEastAsia"/>
          <w:lang w:bidi="fi-FI"/>
        </w:rPr>
        <w:t>. Tä</w:t>
      </w:r>
      <w:r w:rsidR="00352B39">
        <w:rPr>
          <w:rFonts w:eastAsiaTheme="minorEastAsia"/>
          <w:lang w:bidi="fi-FI"/>
        </w:rPr>
        <w:t>nä vuonna</w:t>
      </w:r>
      <w:r w:rsidRPr="63FDACFC">
        <w:rPr>
          <w:rFonts w:eastAsiaTheme="minorEastAsia"/>
          <w:lang w:bidi="fi-FI"/>
        </w:rPr>
        <w:t xml:space="preserve"> korostetaan kansalaisten ja paikallisviranomaisten </w:t>
      </w:r>
      <w:r w:rsidR="0001499C">
        <w:rPr>
          <w:rFonts w:eastAsiaTheme="minorEastAsia"/>
          <w:lang w:bidi="fi-FI"/>
        </w:rPr>
        <w:t>roolia</w:t>
      </w:r>
      <w:r w:rsidRPr="63FDACFC">
        <w:rPr>
          <w:rFonts w:eastAsiaTheme="minorEastAsia"/>
          <w:lang w:bidi="fi-FI"/>
        </w:rPr>
        <w:t xml:space="preserve"> ja erityisesti kohtuuhintais</w:t>
      </w:r>
      <w:r w:rsidR="00B54524">
        <w:rPr>
          <w:rFonts w:eastAsiaTheme="minorEastAsia"/>
          <w:lang w:bidi="fi-FI"/>
        </w:rPr>
        <w:t>ta</w:t>
      </w:r>
      <w:r w:rsidRPr="63FDACFC">
        <w:rPr>
          <w:rFonts w:eastAsiaTheme="minorEastAsia"/>
          <w:lang w:bidi="fi-FI"/>
        </w:rPr>
        <w:t xml:space="preserve"> asumis</w:t>
      </w:r>
      <w:r w:rsidR="00B54524">
        <w:rPr>
          <w:rFonts w:eastAsiaTheme="minorEastAsia"/>
          <w:lang w:bidi="fi-FI"/>
        </w:rPr>
        <w:t>ta</w:t>
      </w:r>
      <w:r w:rsidRPr="63FDACFC">
        <w:rPr>
          <w:rFonts w:eastAsiaTheme="minorEastAsia"/>
          <w:lang w:bidi="fi-FI"/>
        </w:rPr>
        <w:t>.</w:t>
      </w:r>
    </w:p>
    <w:p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bidi="fi-FI"/>
        </w:rPr>
        <w:t>Mahdollisuus</w:t>
      </w:r>
    </w:p>
    <w:p w:rsidR="5E24833D" w:rsidP="29DE76B0" w:rsidRDefault="0001499C" w14:paraId="24443728" w14:textId="2FFCFC67">
      <w:pPr>
        <w:rPr>
          <w:b/>
          <w:bCs/>
          <w:sz w:val="28"/>
          <w:szCs w:val="28"/>
          <w:lang w:val="en-GB"/>
        </w:rPr>
      </w:pPr>
      <w:r>
        <w:rPr>
          <w:b/>
          <w:sz w:val="28"/>
          <w:szCs w:val="28"/>
          <w:lang w:bidi="fi-FI"/>
        </w:rPr>
        <w:t>T</w:t>
      </w:r>
      <w:r w:rsidRPr="29DE76B0" w:rsidR="5E24833D">
        <w:rPr>
          <w:b/>
          <w:sz w:val="28"/>
          <w:szCs w:val="28"/>
          <w:lang w:bidi="fi-FI"/>
        </w:rPr>
        <w:t>arinoita</w:t>
      </w:r>
      <w:r>
        <w:rPr>
          <w:b/>
          <w:sz w:val="28"/>
          <w:szCs w:val="28"/>
          <w:lang w:bidi="fi-FI"/>
        </w:rPr>
        <w:t>, joilla on merkitystä</w:t>
      </w:r>
    </w:p>
    <w:p w:rsidRPr="00CF71D7" w:rsidR="5E24833D" w:rsidP="7AA32B66" w:rsidRDefault="00352B39" w14:paraId="466B522C" w14:textId="4D8887D2">
      <w:pPr>
        <w:rPr>
          <w:lang w:bidi="fi-FI"/>
        </w:rPr>
      </w:pPr>
      <w:r>
        <w:rPr>
          <w:lang w:bidi="fi-FI"/>
        </w:rPr>
        <w:t xml:space="preserve">Toimittajille </w:t>
      </w:r>
      <w:r w:rsidRPr="63FDACFC" w:rsidR="5E24833D">
        <w:rPr>
          <w:lang w:bidi="fi-FI"/>
        </w:rPr>
        <w:t>festivaali</w:t>
      </w:r>
      <w:r>
        <w:rPr>
          <w:lang w:bidi="fi-FI"/>
        </w:rPr>
        <w:t xml:space="preserve"> </w:t>
      </w:r>
      <w:r w:rsidR="004D36D3">
        <w:rPr>
          <w:lang w:bidi="fi-FI"/>
        </w:rPr>
        <w:t>on</w:t>
      </w:r>
      <w:r w:rsidRPr="63FDACFC" w:rsidR="5E24833D">
        <w:rPr>
          <w:lang w:bidi="fi-FI"/>
        </w:rPr>
        <w:t xml:space="preserve"> mahdollisuu</w:t>
      </w:r>
      <w:r w:rsidR="004D36D3">
        <w:rPr>
          <w:lang w:bidi="fi-FI"/>
        </w:rPr>
        <w:t>s</w:t>
      </w:r>
      <w:r w:rsidRPr="63FDACFC" w:rsidR="5E24833D">
        <w:rPr>
          <w:lang w:bidi="fi-FI"/>
        </w:rPr>
        <w:t xml:space="preserve"> </w:t>
      </w:r>
      <w:r w:rsidR="008306C1">
        <w:rPr>
          <w:lang w:bidi="fi-FI"/>
        </w:rPr>
        <w:t>t</w:t>
      </w:r>
      <w:r w:rsidRPr="008306C1" w:rsidR="008306C1">
        <w:rPr>
          <w:lang w:bidi="fi-FI"/>
        </w:rPr>
        <w:t>avoittaa Euroopan puhtaan siirtymän edelläkävijät kaikilla tasoilla</w:t>
      </w:r>
      <w:r w:rsidR="008306C1">
        <w:rPr>
          <w:lang w:bidi="fi-FI"/>
        </w:rPr>
        <w:t xml:space="preserve"> politiikasta paikallisyhteisöihin.</w:t>
      </w:r>
      <w:r w:rsidRPr="63FDACFC" w:rsidR="5E24833D">
        <w:rPr>
          <w:lang w:bidi="fi-FI"/>
        </w:rPr>
        <w:t xml:space="preserve"> Paneelikeskustelu</w:t>
      </w:r>
      <w:r w:rsidR="008306C1">
        <w:rPr>
          <w:lang w:bidi="fi-FI"/>
        </w:rPr>
        <w:t>t</w:t>
      </w:r>
      <w:r w:rsidRPr="63FDACFC" w:rsidR="5E24833D">
        <w:rPr>
          <w:lang w:bidi="fi-FI"/>
        </w:rPr>
        <w:t>, projektinäyttely</w:t>
      </w:r>
      <w:r w:rsidR="008306C1">
        <w:rPr>
          <w:lang w:bidi="fi-FI"/>
        </w:rPr>
        <w:t>t</w:t>
      </w:r>
      <w:r w:rsidRPr="63FDACFC" w:rsidR="5E24833D">
        <w:rPr>
          <w:lang w:bidi="fi-FI"/>
        </w:rPr>
        <w:t xml:space="preserve"> ja kulttuuritapahtum</w:t>
      </w:r>
      <w:r w:rsidR="008306C1">
        <w:rPr>
          <w:lang w:bidi="fi-FI"/>
        </w:rPr>
        <w:t>at</w:t>
      </w:r>
      <w:r w:rsidRPr="63FDACFC" w:rsidR="5E24833D">
        <w:rPr>
          <w:lang w:bidi="fi-FI"/>
        </w:rPr>
        <w:t xml:space="preserve"> </w:t>
      </w:r>
      <w:r w:rsidR="004D36D3">
        <w:rPr>
          <w:lang w:bidi="fi-FI"/>
        </w:rPr>
        <w:t>antavat</w:t>
      </w:r>
      <w:r w:rsidRPr="63FDACFC" w:rsidR="5E24833D">
        <w:rPr>
          <w:lang w:bidi="fi-FI"/>
        </w:rPr>
        <w:t xml:space="preserve"> näkökulmia</w:t>
      </w:r>
      <w:r w:rsidR="008306C1">
        <w:rPr>
          <w:lang w:bidi="fi-FI"/>
        </w:rPr>
        <w:t xml:space="preserve"> uutisointiin</w:t>
      </w:r>
      <w:r w:rsidRPr="63FDACFC" w:rsidR="5E24833D">
        <w:rPr>
          <w:lang w:bidi="fi-FI"/>
        </w:rPr>
        <w:t>.</w:t>
      </w:r>
    </w:p>
    <w:p w:rsidR="54881ED0" w:rsidP="00211FDF" w:rsidRDefault="54881ED0" w14:paraId="1C09E632" w14:textId="2BA067D6">
      <w:pPr>
        <w:pStyle w:val="ListParagraph"/>
        <w:numPr>
          <w:ilvl w:val="0"/>
          <w:numId w:val="3"/>
        </w:numPr>
        <w:rPr>
          <w:lang w:val="en-GB"/>
        </w:rPr>
      </w:pPr>
      <w:r w:rsidRPr="606E736F" w:rsidR="54881ED0">
        <w:rPr>
          <w:b w:val="1"/>
          <w:bCs w:val="1"/>
          <w:lang w:bidi="fi-FI"/>
        </w:rPr>
        <w:t>Ajatusjohtajat k</w:t>
      </w:r>
      <w:r w:rsidRPr="606E736F" w:rsidR="008306C1">
        <w:rPr>
          <w:b w:val="1"/>
          <w:bCs w:val="1"/>
          <w:lang w:bidi="fi-FI"/>
        </w:rPr>
        <w:t>ohtaavat</w:t>
      </w:r>
      <w:r w:rsidRPr="606E736F" w:rsidR="54881ED0">
        <w:rPr>
          <w:b w:val="1"/>
          <w:bCs w:val="1"/>
          <w:lang w:bidi="fi-FI"/>
        </w:rPr>
        <w:t>:</w:t>
      </w:r>
      <w:r w:rsidRPr="606E736F" w:rsidR="54881ED0">
        <w:rPr>
          <w:lang w:bidi="fi-FI"/>
        </w:rPr>
        <w:t xml:space="preserve"> instituutioiden, teollisuuden, arkkitehtuuri</w:t>
      </w:r>
      <w:r w:rsidRPr="606E736F" w:rsidR="008306C1">
        <w:rPr>
          <w:lang w:bidi="fi-FI"/>
        </w:rPr>
        <w:t>n</w:t>
      </w:r>
      <w:r w:rsidRPr="606E736F" w:rsidR="54881ED0">
        <w:rPr>
          <w:lang w:bidi="fi-FI"/>
        </w:rPr>
        <w:t xml:space="preserve">, korkeakoulujen ja kansalaisyhteiskunnan </w:t>
      </w:r>
      <w:r w:rsidRPr="606E736F" w:rsidR="008306C1">
        <w:rPr>
          <w:lang w:bidi="fi-FI"/>
        </w:rPr>
        <w:t xml:space="preserve">johtavat </w:t>
      </w:r>
      <w:r w:rsidRPr="606E736F" w:rsidR="54881ED0">
        <w:rPr>
          <w:lang w:bidi="fi-FI"/>
        </w:rPr>
        <w:t xml:space="preserve">puhujat </w:t>
      </w:r>
      <w:r w:rsidRPr="606E736F" w:rsidR="008306C1">
        <w:rPr>
          <w:lang w:bidi="fi-FI"/>
        </w:rPr>
        <w:t>tuovat</w:t>
      </w:r>
      <w:r w:rsidRPr="606E736F" w:rsidR="54881ED0">
        <w:rPr>
          <w:lang w:bidi="fi-FI"/>
        </w:rPr>
        <w:t xml:space="preserve"> </w:t>
      </w:r>
      <w:hyperlink r:id="Rfe18b8e212644e51">
        <w:r w:rsidRPr="606E736F" w:rsidR="455273C2">
          <w:rPr>
            <w:rStyle w:val="Hyperlink"/>
            <w:b w:val="1"/>
            <w:bCs w:val="1"/>
            <w:lang w:bidi="fi-FI"/>
          </w:rPr>
          <w:t>F</w:t>
        </w:r>
        <w:r w:rsidRPr="606E736F" w:rsidR="008306C1">
          <w:rPr>
            <w:rStyle w:val="Hyperlink"/>
            <w:b w:val="1"/>
            <w:bCs w:val="1"/>
            <w:lang w:bidi="fi-FI"/>
          </w:rPr>
          <w:t>o</w:t>
        </w:r>
        <w:r w:rsidRPr="606E736F" w:rsidR="74EB14A2">
          <w:rPr>
            <w:rStyle w:val="Hyperlink"/>
            <w:b w:val="1"/>
            <w:bCs w:val="1"/>
            <w:lang w:bidi="fi-FI"/>
          </w:rPr>
          <w:t>rum</w:t>
        </w:r>
      </w:hyperlink>
      <w:r w:rsidRPr="606E736F" w:rsidR="54881ED0">
        <w:rPr>
          <w:lang w:bidi="fi-FI"/>
        </w:rPr>
        <w:t xml:space="preserve"> </w:t>
      </w:r>
      <w:r w:rsidRPr="606E736F" w:rsidR="00F852CD">
        <w:rPr>
          <w:lang w:bidi="fi-FI"/>
        </w:rPr>
        <w:t>uusia näkökulmia</w:t>
      </w:r>
      <w:r w:rsidRPr="606E736F" w:rsidR="54881ED0">
        <w:rPr>
          <w:lang w:bidi="fi-FI"/>
        </w:rPr>
        <w:t xml:space="preserve"> innovaatiosta, muotoilusta, kiertotaloudesta ja monista muista aiheista.</w:t>
      </w:r>
    </w:p>
    <w:p w:rsidR="5E24833D" w:rsidP="00211FDF" w:rsidRDefault="5E24833D" w14:paraId="638D77A2" w14:textId="646A1EFF">
      <w:pPr>
        <w:pStyle w:val="ListParagraph"/>
        <w:numPr>
          <w:ilvl w:val="0"/>
          <w:numId w:val="3"/>
        </w:numPr>
        <w:rPr>
          <w:lang w:val="en-GB"/>
        </w:rPr>
      </w:pPr>
      <w:r w:rsidRPr="606E736F" w:rsidR="5E24833D">
        <w:rPr>
          <w:b w:val="1"/>
          <w:bCs w:val="1"/>
          <w:lang w:bidi="fi-FI"/>
        </w:rPr>
        <w:t xml:space="preserve">Todellisia hankkeita, todellisia tuloksia: </w:t>
      </w:r>
      <w:r w:rsidRPr="606E736F" w:rsidR="5E24833D">
        <w:rPr>
          <w:lang w:bidi="fi-FI"/>
        </w:rPr>
        <w:t xml:space="preserve">sadat yhteisöaloitteet osoittavat, miten rakennetut ympäristöt ja paikallisyhteisöt muuttuvat. </w:t>
      </w:r>
      <w:hyperlink r:id="R4f3add51c01d4987">
        <w:r w:rsidRPr="606E736F" w:rsidR="73394D6C">
          <w:rPr>
            <w:rStyle w:val="Hyperlink"/>
            <w:b w:val="1"/>
            <w:bCs w:val="1"/>
            <w:lang w:bidi="fi-FI"/>
          </w:rPr>
          <w:t>Fair</w:t>
        </w:r>
      </w:hyperlink>
      <w:r w:rsidRPr="606E736F" w:rsidR="5E24833D">
        <w:rPr>
          <w:lang w:bidi="fi-FI"/>
        </w:rPr>
        <w:t xml:space="preserve"> on mahdollisuus tavata innovaattoreita ja kertoa, miten he vaikuttavat yhteisöissään ja </w:t>
      </w:r>
      <w:r w:rsidRPr="606E736F" w:rsidR="00F852CD">
        <w:rPr>
          <w:lang w:bidi="fi-FI"/>
        </w:rPr>
        <w:t>niiden ulkopuolella</w:t>
      </w:r>
      <w:r w:rsidRPr="606E736F" w:rsidR="5E24833D">
        <w:rPr>
          <w:lang w:bidi="fi-FI"/>
        </w:rPr>
        <w:t>.</w:t>
      </w:r>
    </w:p>
    <w:p w:rsidR="12A64B24" w:rsidP="00211FDF" w:rsidRDefault="12A64B24" w14:paraId="4E482EFE" w14:textId="11EABC72">
      <w:pPr>
        <w:pStyle w:val="ListParagraph"/>
        <w:numPr>
          <w:ilvl w:val="0"/>
          <w:numId w:val="3"/>
        </w:numPr>
        <w:rPr>
          <w:lang w:val="en-GB"/>
        </w:rPr>
      </w:pPr>
      <w:r w:rsidRPr="606E736F" w:rsidR="12A64B24">
        <w:rPr>
          <w:b w:val="1"/>
          <w:bCs w:val="1"/>
          <w:lang w:bidi="fi-FI"/>
        </w:rPr>
        <w:t xml:space="preserve">Luovuuden voima: </w:t>
      </w:r>
      <w:r w:rsidRPr="606E736F" w:rsidR="00F852CD">
        <w:rPr>
          <w:lang w:bidi="fi-FI"/>
        </w:rPr>
        <w:t xml:space="preserve">eurooppalaiset </w:t>
      </w:r>
      <w:r w:rsidRPr="606E736F" w:rsidR="12A64B24">
        <w:rPr>
          <w:lang w:bidi="fi-FI"/>
        </w:rPr>
        <w:t>taiteilijat e</w:t>
      </w:r>
      <w:r w:rsidRPr="606E736F" w:rsidR="00F852CD">
        <w:rPr>
          <w:lang w:bidi="fi-FI"/>
        </w:rPr>
        <w:t>lävöittävät</w:t>
      </w:r>
      <w:r w:rsidRPr="606E736F" w:rsidR="12A64B24">
        <w:rPr>
          <w:lang w:bidi="fi-FI"/>
        </w:rPr>
        <w:t xml:space="preserve"> </w:t>
      </w:r>
      <w:hyperlink r:id="R4f93c4a62f3c45aa">
        <w:r w:rsidRPr="606E736F" w:rsidR="3297F7B9">
          <w:rPr>
            <w:rStyle w:val="Hyperlink"/>
            <w:b w:val="1"/>
            <w:bCs w:val="1"/>
            <w:lang w:bidi="fi-FI"/>
          </w:rPr>
          <w:t>F</w:t>
        </w:r>
        <w:r w:rsidRPr="606E736F" w:rsidR="00F852CD">
          <w:rPr>
            <w:rStyle w:val="Hyperlink"/>
            <w:b w:val="1"/>
            <w:bCs w:val="1"/>
            <w:lang w:bidi="fi-FI"/>
          </w:rPr>
          <w:t>est</w:t>
        </w:r>
      </w:hyperlink>
      <w:r w:rsidRPr="606E736F" w:rsidR="12A64B24">
        <w:rPr>
          <w:lang w:bidi="fi-FI"/>
        </w:rPr>
        <w:t xml:space="preserve"> live-esityksillä ja luovilla työpajoilla, jotka tarjoavat mahdollisuuden </w:t>
      </w:r>
      <w:r w:rsidRPr="606E736F" w:rsidR="00F852CD">
        <w:rPr>
          <w:lang w:bidi="fi-FI"/>
        </w:rPr>
        <w:t>tallentaa</w:t>
      </w:r>
      <w:r w:rsidRPr="606E736F" w:rsidR="12A64B24">
        <w:rPr>
          <w:lang w:bidi="fi-FI"/>
        </w:rPr>
        <w:t xml:space="preserve"> upe</w:t>
      </w:r>
      <w:r w:rsidRPr="606E736F" w:rsidR="00F852CD">
        <w:rPr>
          <w:lang w:bidi="fi-FI"/>
        </w:rPr>
        <w:t>aa</w:t>
      </w:r>
      <w:r w:rsidRPr="606E736F" w:rsidR="12A64B24">
        <w:rPr>
          <w:lang w:bidi="fi-FI"/>
        </w:rPr>
        <w:t xml:space="preserve"> kuv</w:t>
      </w:r>
      <w:r w:rsidRPr="606E736F" w:rsidR="00F852CD">
        <w:rPr>
          <w:lang w:bidi="fi-FI"/>
        </w:rPr>
        <w:t>a-</w:t>
      </w:r>
      <w:r w:rsidRPr="606E736F" w:rsidR="12A64B24">
        <w:rPr>
          <w:lang w:bidi="fi-FI"/>
        </w:rPr>
        <w:t xml:space="preserve"> ja video</w:t>
      </w:r>
      <w:r w:rsidRPr="606E736F" w:rsidR="00F852CD">
        <w:rPr>
          <w:lang w:bidi="fi-FI"/>
        </w:rPr>
        <w:t>materiaalia.</w:t>
      </w:r>
    </w:p>
    <w:p w:rsidR="5E24833D" w:rsidP="00211FDF" w:rsidRDefault="5E24833D" w14:paraId="08499D4B" w14:textId="7E5ACFDD">
      <w:pPr>
        <w:numPr>
          <w:ilvl w:val="0"/>
          <w:numId w:val="3"/>
        </w:numPr>
        <w:rPr>
          <w:lang w:val="en-GB"/>
        </w:rPr>
      </w:pPr>
      <w:r w:rsidRPr="606E736F" w:rsidR="5E24833D">
        <w:rPr>
          <w:b w:val="1"/>
          <w:bCs w:val="1"/>
          <w:lang w:bidi="fi-FI"/>
        </w:rPr>
        <w:t xml:space="preserve">Yleiseurooppalainen näkökulma: </w:t>
      </w:r>
      <w:r w:rsidRPr="606E736F" w:rsidR="004D36D3">
        <w:rPr>
          <w:lang w:bidi="fi-FI"/>
        </w:rPr>
        <w:t>s</w:t>
      </w:r>
      <w:r w:rsidRPr="606E736F" w:rsidR="5E24833D">
        <w:rPr>
          <w:lang w:bidi="fi-FI"/>
        </w:rPr>
        <w:t xml:space="preserve">amanaikaisesti eri puolilla Eurooppaa järjestettävät </w:t>
      </w:r>
      <w:hyperlink r:id="R14ea68017fb24f37">
        <w:r w:rsidRPr="606E736F" w:rsidR="00234F33">
          <w:rPr>
            <w:rStyle w:val="Hyperlink"/>
            <w:b w:val="1"/>
            <w:bCs w:val="1"/>
            <w:lang w:bidi="fi-FI"/>
          </w:rPr>
          <w:t>s</w:t>
        </w:r>
        <w:r w:rsidRPr="606E736F" w:rsidR="5E24833D">
          <w:rPr>
            <w:rStyle w:val="Hyperlink"/>
            <w:b w:val="1"/>
            <w:bCs w:val="1"/>
            <w:lang w:bidi="fi-FI"/>
          </w:rPr>
          <w:t>atelliittitapahtumat</w:t>
        </w:r>
      </w:hyperlink>
      <w:r w:rsidRPr="606E736F" w:rsidR="5E24833D">
        <w:rPr>
          <w:lang w:bidi="fi-FI"/>
        </w:rPr>
        <w:t xml:space="preserve"> </w:t>
      </w:r>
      <w:r w:rsidRPr="606E736F" w:rsidR="00234F33">
        <w:rPr>
          <w:lang w:bidi="fi-FI"/>
        </w:rPr>
        <w:t>antavat mahdollisuuden</w:t>
      </w:r>
      <w:r w:rsidRPr="606E736F" w:rsidR="5E24833D">
        <w:rPr>
          <w:lang w:bidi="fi-FI"/>
        </w:rPr>
        <w:t xml:space="preserve"> </w:t>
      </w:r>
      <w:r w:rsidRPr="606E736F" w:rsidR="00234F33">
        <w:rPr>
          <w:lang w:bidi="fi-FI"/>
        </w:rPr>
        <w:t xml:space="preserve">kertoa </w:t>
      </w:r>
      <w:r w:rsidRPr="606E736F" w:rsidR="5E24833D">
        <w:rPr>
          <w:lang w:bidi="fi-FI"/>
        </w:rPr>
        <w:t>tarinaa, joka k</w:t>
      </w:r>
      <w:r w:rsidRPr="606E736F" w:rsidR="00234F33">
        <w:rPr>
          <w:lang w:bidi="fi-FI"/>
        </w:rPr>
        <w:t>oskettaa</w:t>
      </w:r>
      <w:r w:rsidRPr="606E736F" w:rsidR="5E24833D">
        <w:rPr>
          <w:lang w:bidi="fi-FI"/>
        </w:rPr>
        <w:t xml:space="preserve"> useita maita ja yhteisöjä.</w:t>
      </w:r>
    </w:p>
    <w:p w:rsidRPr="0099626B" w:rsidR="0099626B" w:rsidP="63FDACFC" w:rsidRDefault="00954036" w14:paraId="5582C032" w14:textId="748BBC6C">
      <w:pPr>
        <w:rPr>
          <w:lang w:val="en-GB"/>
        </w:rPr>
      </w:pPr>
      <w:r>
        <w:rPr>
          <w:lang w:bidi="fi-FI"/>
        </w:rPr>
        <w:t xml:space="preserve">Tutustu festivaalin </w:t>
      </w:r>
      <w:hyperlink w:history="1" r:id="rId15">
        <w:r w:rsidRPr="00954036">
          <w:rPr>
            <w:rStyle w:val="Hyperlink"/>
            <w:lang w:bidi="fi-FI"/>
          </w:rPr>
          <w:t>koko ohjelmaan</w:t>
        </w:r>
      </w:hyperlink>
      <w:r>
        <w:rPr>
          <w:lang w:bidi="fi-FI"/>
        </w:rPr>
        <w:t>.</w:t>
      </w:r>
    </w:p>
    <w:p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w:rsidRPr="00DB075E" w:rsidR="00CB16D2" w:rsidP="00CB16D2" w:rsidRDefault="00CB16D2" w14:paraId="099AC844" w14:textId="7CE53F80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bidi="fi-FI"/>
        </w:rPr>
        <w:lastRenderedPageBreak/>
        <w:t>Oletko valmis kertomaan tarina</w:t>
      </w:r>
      <w:r w:rsidR="00234F33">
        <w:rPr>
          <w:b/>
          <w:sz w:val="36"/>
          <w:szCs w:val="36"/>
          <w:lang w:bidi="fi-FI"/>
        </w:rPr>
        <w:t>a</w:t>
      </w:r>
      <w:r w:rsidRPr="142DC62B">
        <w:rPr>
          <w:b/>
          <w:sz w:val="36"/>
          <w:szCs w:val="36"/>
          <w:lang w:bidi="fi-FI"/>
        </w:rPr>
        <w:t xml:space="preserve"> yhteisöjohtoisesta muutoksesta?</w:t>
      </w:r>
    </w:p>
    <w:p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142DC62B">
        <w:rPr>
          <w:b/>
          <w:lang w:bidi="fi-FI"/>
        </w:rPr>
        <w:t xml:space="preserve">Yhteystiedot lehdistölle: </w:t>
      </w:r>
    </w:p>
    <w:p w:rsidR="142DC62B" w:rsidP="142DC62B" w:rsidRDefault="142DC62B" w14:paraId="0A7B8279" w14:textId="0DF037F7">
      <w:pPr>
        <w:pStyle w:val="ListParagraph"/>
        <w:ind w:left="1080"/>
        <w:rPr>
          <w:highlight w:val="yellow"/>
          <w:lang w:val="en-GB"/>
        </w:rPr>
      </w:pPr>
    </w:p>
    <w:p w:rsidR="458117E0" w:rsidP="606E736F" w:rsidRDefault="458117E0" w14:paraId="650F17C2" w14:textId="2580CD5E">
      <w:pPr>
        <w:ind w:left="1080"/>
      </w:pPr>
      <w:hyperlink r:id="Rc6153caaa52e4657">
        <w:r w:rsidRPr="606E736F" w:rsidR="458117E0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GB"/>
          </w:rPr>
          <w:t>press-neb-festival2026@spectraconsortium.eu</w:t>
        </w:r>
      </w:hyperlink>
      <w:r w:rsidRPr="606E736F" w:rsidR="458117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</w:t>
      </w:r>
      <w:r w:rsidRPr="606E736F" w:rsidR="458117E0">
        <w:rPr>
          <w:noProof w:val="0"/>
          <w:lang w:val="fi-FI"/>
        </w:rPr>
        <w:t xml:space="preserve"> </w:t>
      </w:r>
    </w:p>
    <w:p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w:rsidR="1AFCB528" w:rsidP="142DC62B" w:rsidRDefault="1AFCB528" w14:paraId="3B8B44A6" w14:textId="28C517E6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bidi="fi-FI"/>
        </w:rPr>
        <w:t>Lehdistö</w:t>
      </w:r>
      <w:r w:rsidR="00234F33">
        <w:rPr>
          <w:b/>
          <w:lang w:bidi="fi-FI"/>
        </w:rPr>
        <w:t xml:space="preserve">n </w:t>
      </w:r>
      <w:r w:rsidRPr="142DC62B">
        <w:rPr>
          <w:b/>
          <w:lang w:bidi="fi-FI"/>
        </w:rPr>
        <w:t>akkreditointi</w:t>
      </w:r>
    </w:p>
    <w:p w:rsidRPr="00CF71D7" w:rsidR="1AFCB528" w:rsidP="606E736F" w:rsidRDefault="00234F33" w14:paraId="0714CAB2" w14:textId="07193F8C">
      <w:pPr>
        <w:ind w:left="708" w:firstLine="708"/>
        <w:rPr>
          <w:highlight w:val="yellow"/>
          <w:lang w:bidi="fi-FI"/>
        </w:rPr>
      </w:pPr>
      <w:hyperlink r:id="R56bcfbbb2302478f">
        <w:r w:rsidRPr="606E736F" w:rsidR="00234F33">
          <w:rPr>
            <w:rStyle w:val="Hyperlink"/>
            <w:lang w:bidi="fi-FI"/>
          </w:rPr>
          <w:t xml:space="preserve">Lisätietoja rekisteröitymisestä julkaistaan </w:t>
        </w:r>
        <w:r w:rsidRPr="606E736F" w:rsidR="00234F33">
          <w:rPr>
            <w:rStyle w:val="Hyperlink"/>
            <w:lang w:bidi="fi-FI"/>
          </w:rPr>
          <w:t>lähiaikoina</w:t>
        </w:r>
        <w:r w:rsidRPr="606E736F" w:rsidR="00234F33">
          <w:rPr>
            <w:rStyle w:val="Hyperlink"/>
            <w:lang w:bidi="fi-FI"/>
          </w:rPr>
          <w:t>.</w:t>
        </w:r>
        <w:r w:rsidRPr="606E736F" w:rsidR="1AFCB528">
          <w:rPr>
            <w:rStyle w:val="Hyperlink"/>
            <w:lang w:bidi="fi-FI"/>
          </w:rPr>
          <w:t xml:space="preserve"> </w:t>
        </w:r>
      </w:hyperlink>
    </w:p>
    <w:p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bidi="fi-FI"/>
        </w:rPr>
        <w:t>Taustaa</w:t>
      </w:r>
    </w:p>
    <w:p w:rsidR="3897C82D" w:rsidP="63FDACFC" w:rsidRDefault="3897C82D" w14:paraId="121B19E1" w14:textId="4B169424">
      <w:pPr>
        <w:rPr>
          <w:lang w:val="en-GB"/>
        </w:rPr>
      </w:pPr>
      <w:hyperlink w:history="1" r:id="rId17">
        <w:r w:rsidRPr="009C0FD6">
          <w:rPr>
            <w:rStyle w:val="Hyperlink"/>
            <w:lang w:bidi="fi-FI"/>
          </w:rPr>
          <w:t>Uusi eurooppalainen Bauhaus</w:t>
        </w:r>
      </w:hyperlink>
      <w:r w:rsidRPr="7AA32B66">
        <w:rPr>
          <w:lang w:bidi="fi-FI"/>
        </w:rPr>
        <w:t xml:space="preserve"> (UEB) on liike, joka </w:t>
      </w:r>
      <w:r w:rsidRPr="7AA32B66" w:rsidR="1543A128">
        <w:rPr>
          <w:rFonts w:ascii="Calibri" w:hAnsi="Calibri" w:eastAsia="Calibri" w:cs="Calibri"/>
          <w:lang w:bidi="fi-FI"/>
        </w:rPr>
        <w:t xml:space="preserve">tuo yhteen kansalaisia, asiantuntijoita, yrityksiä ja instituutioita </w:t>
      </w:r>
      <w:r w:rsidR="004D36D3">
        <w:rPr>
          <w:rFonts w:ascii="Calibri" w:hAnsi="Calibri" w:eastAsia="Calibri" w:cs="Calibri"/>
          <w:lang w:bidi="fi-FI"/>
        </w:rPr>
        <w:t>hahmottamaan</w:t>
      </w:r>
      <w:r w:rsidRPr="7AA32B66" w:rsidR="1543A128">
        <w:rPr>
          <w:rFonts w:ascii="Calibri" w:hAnsi="Calibri" w:eastAsia="Calibri" w:cs="Calibri"/>
          <w:lang w:bidi="fi-FI"/>
        </w:rPr>
        <w:t xml:space="preserve"> uudelleen kestävää elämä</w:t>
      </w:r>
      <w:r w:rsidR="00234F33">
        <w:rPr>
          <w:rFonts w:ascii="Calibri" w:hAnsi="Calibri" w:eastAsia="Calibri" w:cs="Calibri"/>
          <w:lang w:bidi="fi-FI"/>
        </w:rPr>
        <w:t>ntapaa</w:t>
      </w:r>
      <w:r w:rsidRPr="7AA32B66" w:rsidR="1543A128">
        <w:rPr>
          <w:rFonts w:ascii="Calibri" w:hAnsi="Calibri" w:eastAsia="Calibri" w:cs="Calibri"/>
          <w:lang w:bidi="fi-FI"/>
        </w:rPr>
        <w:t xml:space="preserve"> Euroopassa ja sen ulkopuolella. Yhdistämällä eri tieteenaloja ja edistämällä osallistumista kaikilla tasoilla se kannustaa yhteiskuntiamme rakentamaan kaunista, kestävää ja osallistavaa tulevaisuutta.</w:t>
      </w:r>
    </w:p>
    <w:p w:rsidR="6F2DC3B2" w:rsidP="7AA32B66" w:rsidRDefault="6F2DC3B2" w14:paraId="45743F0E" w14:textId="2CBBF874">
      <w:pPr>
        <w:spacing w:line="278" w:lineRule="auto"/>
        <w:rPr>
          <w:lang w:val="en-GB"/>
        </w:rPr>
      </w:pPr>
      <w:r w:rsidRPr="63FDACFC">
        <w:rPr>
          <w:lang w:bidi="fi-FI"/>
        </w:rPr>
        <w:t xml:space="preserve">UEB </w:t>
      </w:r>
      <w:r w:rsidR="00234F33">
        <w:rPr>
          <w:lang w:bidi="fi-FI"/>
        </w:rPr>
        <w:t>ehdottaa</w:t>
      </w:r>
      <w:r w:rsidRPr="63FDACFC">
        <w:rPr>
          <w:lang w:bidi="fi-FI"/>
        </w:rPr>
        <w:t xml:space="preserve"> kehitysmallia, jo</w:t>
      </w:r>
      <w:r w:rsidR="00234F33">
        <w:rPr>
          <w:lang w:bidi="fi-FI"/>
        </w:rPr>
        <w:t>ka</w:t>
      </w:r>
      <w:r w:rsidRPr="63FDACFC">
        <w:rPr>
          <w:lang w:bidi="fi-FI"/>
        </w:rPr>
        <w:t xml:space="preserve"> yhdist</w:t>
      </w:r>
      <w:r w:rsidR="00234F33">
        <w:rPr>
          <w:lang w:bidi="fi-FI"/>
        </w:rPr>
        <w:t>ää</w:t>
      </w:r>
      <w:r w:rsidRPr="63FDACFC">
        <w:rPr>
          <w:lang w:bidi="fi-FI"/>
        </w:rPr>
        <w:t xml:space="preserve"> kiertotalou</w:t>
      </w:r>
      <w:r w:rsidR="00234F33">
        <w:rPr>
          <w:lang w:bidi="fi-FI"/>
        </w:rPr>
        <w:t>den</w:t>
      </w:r>
      <w:r w:rsidRPr="63FDACFC">
        <w:rPr>
          <w:lang w:bidi="fi-FI"/>
        </w:rPr>
        <w:t xml:space="preserve"> ja puh</w:t>
      </w:r>
      <w:r w:rsidR="00234F33">
        <w:rPr>
          <w:lang w:bidi="fi-FI"/>
        </w:rPr>
        <w:t>taan</w:t>
      </w:r>
      <w:r w:rsidRPr="63FDACFC">
        <w:rPr>
          <w:lang w:bidi="fi-FI"/>
        </w:rPr>
        <w:t xml:space="preserve"> teknologia</w:t>
      </w:r>
      <w:r w:rsidR="00234F33">
        <w:rPr>
          <w:lang w:bidi="fi-FI"/>
        </w:rPr>
        <w:t>n</w:t>
      </w:r>
      <w:r w:rsidRPr="63FDACFC">
        <w:rPr>
          <w:lang w:bidi="fi-FI"/>
        </w:rPr>
        <w:t xml:space="preserve"> sekä suunnittelu</w:t>
      </w:r>
      <w:r w:rsidR="00234F33">
        <w:rPr>
          <w:lang w:bidi="fi-FI"/>
        </w:rPr>
        <w:t>n</w:t>
      </w:r>
      <w:r w:rsidRPr="63FDACFC">
        <w:rPr>
          <w:lang w:bidi="fi-FI"/>
        </w:rPr>
        <w:t>, jo</w:t>
      </w:r>
      <w:r w:rsidR="00234F33">
        <w:rPr>
          <w:lang w:bidi="fi-FI"/>
        </w:rPr>
        <w:t>ssa</w:t>
      </w:r>
      <w:r w:rsidRPr="63FDACFC">
        <w:rPr>
          <w:lang w:bidi="fi-FI"/>
        </w:rPr>
        <w:t xml:space="preserve"> </w:t>
      </w:r>
      <w:r w:rsidR="00234F33">
        <w:rPr>
          <w:lang w:bidi="fi-FI"/>
        </w:rPr>
        <w:t>otet</w:t>
      </w:r>
      <w:r w:rsidR="00BC24F3">
        <w:rPr>
          <w:lang w:bidi="fi-FI"/>
        </w:rPr>
        <w:t>aa</w:t>
      </w:r>
      <w:r w:rsidR="00234F33">
        <w:rPr>
          <w:lang w:bidi="fi-FI"/>
        </w:rPr>
        <w:t xml:space="preserve">n </w:t>
      </w:r>
      <w:r w:rsidRPr="63FDACFC">
        <w:rPr>
          <w:lang w:bidi="fi-FI"/>
        </w:rPr>
        <w:t>huomio</w:t>
      </w:r>
      <w:r w:rsidR="00234F33">
        <w:rPr>
          <w:lang w:bidi="fi-FI"/>
        </w:rPr>
        <w:t>on</w:t>
      </w:r>
      <w:r w:rsidRPr="63FDACFC">
        <w:rPr>
          <w:lang w:bidi="fi-FI"/>
        </w:rPr>
        <w:t xml:space="preserve"> kaikkien asukkaiden tarpeet: </w:t>
      </w:r>
      <w:r w:rsidR="00902E0B">
        <w:rPr>
          <w:lang w:bidi="fi-FI"/>
        </w:rPr>
        <w:t>este</w:t>
      </w:r>
      <w:r w:rsidR="004D36D3">
        <w:rPr>
          <w:lang w:bidi="fi-FI"/>
        </w:rPr>
        <w:t>ettömyys</w:t>
      </w:r>
      <w:r w:rsidRPr="63FDACFC">
        <w:rPr>
          <w:lang w:bidi="fi-FI"/>
        </w:rPr>
        <w:t>, kohtuuhintaisuu</w:t>
      </w:r>
      <w:r w:rsidR="00234F33">
        <w:rPr>
          <w:lang w:bidi="fi-FI"/>
        </w:rPr>
        <w:t>s</w:t>
      </w:r>
      <w:r w:rsidRPr="63FDACFC">
        <w:rPr>
          <w:lang w:bidi="fi-FI"/>
        </w:rPr>
        <w:t xml:space="preserve">, taiteen ja kulttuurin </w:t>
      </w:r>
      <w:r w:rsidR="00902E0B">
        <w:rPr>
          <w:lang w:bidi="fi-FI"/>
        </w:rPr>
        <w:t>saavutettavuus</w:t>
      </w:r>
      <w:r w:rsidRPr="63FDACFC">
        <w:rPr>
          <w:lang w:bidi="fi-FI"/>
        </w:rPr>
        <w:t>, yhteisöllisiin toimintoihin</w:t>
      </w:r>
      <w:r w:rsidR="00902E0B">
        <w:rPr>
          <w:lang w:bidi="fi-FI"/>
        </w:rPr>
        <w:t xml:space="preserve"> osallistuminen</w:t>
      </w:r>
      <w:r w:rsidRPr="63FDACFC">
        <w:rPr>
          <w:lang w:bidi="fi-FI"/>
        </w:rPr>
        <w:t xml:space="preserve"> ja uusien työmahdollisuuksien luomi</w:t>
      </w:r>
      <w:r w:rsidR="00902E0B">
        <w:rPr>
          <w:lang w:bidi="fi-FI"/>
        </w:rPr>
        <w:t>n</w:t>
      </w:r>
      <w:r w:rsidRPr="63FDACFC">
        <w:rPr>
          <w:lang w:bidi="fi-FI"/>
        </w:rPr>
        <w:t>en.</w:t>
      </w:r>
    </w:p>
    <w:p w:rsidR="430EC8A8" w:rsidP="7AA32B66" w:rsidRDefault="430EC8A8" w14:paraId="469BF620" w14:textId="375AB69E">
      <w:pPr>
        <w:rPr>
          <w:lang w:val="en-GB"/>
        </w:rPr>
      </w:pPr>
      <w:r w:rsidRPr="63FDACFC">
        <w:rPr>
          <w:lang w:bidi="fi-FI"/>
        </w:rPr>
        <w:t xml:space="preserve">UEB </w:t>
      </w:r>
      <w:r w:rsidR="00902E0B">
        <w:rPr>
          <w:lang w:bidi="fi-FI"/>
        </w:rPr>
        <w:t>tukee</w:t>
      </w:r>
      <w:r w:rsidRPr="63FDACFC">
        <w:rPr>
          <w:lang w:bidi="fi-FI"/>
        </w:rPr>
        <w:t xml:space="preserve"> vahvaa ruohonjuuritason liikettä, jo</w:t>
      </w:r>
      <w:r w:rsidR="00902E0B">
        <w:rPr>
          <w:lang w:bidi="fi-FI"/>
        </w:rPr>
        <w:t>hon kuuluu</w:t>
      </w:r>
      <w:r w:rsidRPr="63FDACFC">
        <w:rPr>
          <w:lang w:bidi="fi-FI"/>
        </w:rPr>
        <w:t xml:space="preserve"> satoja yhteisö</w:t>
      </w:r>
      <w:r w:rsidR="00902E0B">
        <w:rPr>
          <w:lang w:bidi="fi-FI"/>
        </w:rPr>
        <w:t>hankkeita</w:t>
      </w:r>
      <w:r w:rsidRPr="63FDACFC">
        <w:rPr>
          <w:lang w:bidi="fi-FI"/>
        </w:rPr>
        <w:t xml:space="preserve"> eri puolilla Eurooppaa. Vuodesta 2020 lähtien se on saanut liikkeelle 1 900 yhteisö</w:t>
      </w:r>
      <w:r w:rsidR="00902E0B">
        <w:rPr>
          <w:lang w:bidi="fi-FI"/>
        </w:rPr>
        <w:t>toimijaa</w:t>
      </w:r>
      <w:r w:rsidRPr="63FDACFC">
        <w:rPr>
          <w:lang w:bidi="fi-FI"/>
        </w:rPr>
        <w:t xml:space="preserve"> ja käynnistänyt</w:t>
      </w:r>
      <w:r w:rsidR="00902E0B">
        <w:rPr>
          <w:lang w:bidi="fi-FI"/>
        </w:rPr>
        <w:t xml:space="preserve"> yhteensä</w:t>
      </w:r>
      <w:r w:rsidRPr="63FDACFC">
        <w:rPr>
          <w:lang w:bidi="fi-FI"/>
        </w:rPr>
        <w:t xml:space="preserve"> lähes 700 hanketta kaikissa EU-maissa.</w:t>
      </w:r>
    </w:p>
    <w:p w:rsidR="008417D1" w:rsidP="63FDACFC" w:rsidRDefault="046406F3" w14:paraId="4333B884" w14:textId="62ECFA54">
      <w:pPr>
        <w:spacing w:line="278" w:lineRule="auto"/>
        <w:rPr>
          <w:lang w:val="en-GB"/>
        </w:rPr>
      </w:pPr>
      <w:r w:rsidRPr="63FDACFC">
        <w:rPr>
          <w:lang w:bidi="fi-FI"/>
        </w:rPr>
        <w:t xml:space="preserve">Horizon Europe -puiteohjelmasta (EU:n </w:t>
      </w:r>
      <w:r w:rsidR="00902E0B">
        <w:rPr>
          <w:lang w:bidi="fi-FI"/>
        </w:rPr>
        <w:t>keskeinen</w:t>
      </w:r>
      <w:r w:rsidRPr="63FDACFC">
        <w:rPr>
          <w:lang w:bidi="fi-FI"/>
        </w:rPr>
        <w:t xml:space="preserve"> tutkimuksen ja innovoinnin rahoitusohjelma) on </w:t>
      </w:r>
      <w:r w:rsidR="00902E0B">
        <w:rPr>
          <w:lang w:bidi="fi-FI"/>
        </w:rPr>
        <w:t>osoitettu</w:t>
      </w:r>
      <w:r w:rsidRPr="63FDACFC">
        <w:rPr>
          <w:lang w:bidi="fi-FI"/>
        </w:rPr>
        <w:t xml:space="preserve"> yhteensä 557 miljoonaa euroa UEB-hankkeille vuoteen 2027 asti, ja yhdeksän ohjelmaa tukee nyt UEB-t</w:t>
      </w:r>
      <w:r w:rsidR="00902E0B">
        <w:rPr>
          <w:lang w:bidi="fi-FI"/>
        </w:rPr>
        <w:t>oimintaa</w:t>
      </w:r>
      <w:r w:rsidRPr="63FDACFC">
        <w:rPr>
          <w:lang w:bidi="fi-FI"/>
        </w:rPr>
        <w:t>.</w:t>
      </w:r>
    </w:p>
    <w:p w:rsidR="008D0BF5" w:rsidP="00DB075E" w:rsidRDefault="2818B73E" w14:paraId="3B2E8FEC" w14:textId="4B415BE1">
      <w:pPr>
        <w:spacing w:line="278" w:lineRule="auto"/>
        <w:rPr>
          <w:lang w:val="en-GB"/>
        </w:rPr>
      </w:pPr>
      <w:r w:rsidRPr="63FDACFC">
        <w:rPr>
          <w:lang w:bidi="fi-FI"/>
        </w:rPr>
        <w:t>Euroopan komissio esitteli 16.</w:t>
      </w:r>
      <w:r w:rsidR="00902E0B">
        <w:rPr>
          <w:lang w:bidi="fi-FI"/>
        </w:rPr>
        <w:t>12.</w:t>
      </w:r>
      <w:r w:rsidRPr="63FDACFC">
        <w:rPr>
          <w:lang w:bidi="fi-FI"/>
        </w:rPr>
        <w:t xml:space="preserve">2025 suunnitelmansa UEB:n tulevaisuudesta. </w:t>
      </w:r>
      <w:r w:rsidRPr="00902E0B" w:rsidR="00902E0B">
        <w:rPr>
          <w:lang w:bidi="fi-FI"/>
        </w:rPr>
        <w:t>Osana Euroopan kohtuuhintaisen asumisen suunnitelmaa hyväksytt</w:t>
      </w:r>
      <w:r w:rsidR="004D36D3">
        <w:rPr>
          <w:lang w:bidi="fi-FI"/>
        </w:rPr>
        <w:t>iin</w:t>
      </w:r>
      <w:r w:rsidRPr="63FDACFC">
        <w:rPr>
          <w:lang w:bidi="fi-FI"/>
        </w:rPr>
        <w:t xml:space="preserve"> </w:t>
      </w:r>
      <w:hyperlink r:id="rId18">
        <w:r w:rsidRPr="63FDACFC">
          <w:rPr>
            <w:rStyle w:val="Hyperlink"/>
            <w:lang w:bidi="fi-FI"/>
          </w:rPr>
          <w:t>tiedonanto ”Uusi eurooppalainen Bauhaus: Visiosta t</w:t>
        </w:r>
        <w:r w:rsidR="00872C28">
          <w:rPr>
            <w:rStyle w:val="Hyperlink"/>
            <w:lang w:bidi="fi-FI"/>
          </w:rPr>
          <w:t>oteutukseen”</w:t>
        </w:r>
        <w:r w:rsidRPr="63FDACFC">
          <w:rPr>
            <w:rStyle w:val="Hyperlink"/>
            <w:lang w:bidi="fi-FI"/>
          </w:rPr>
          <w:t xml:space="preserve"> ja siihen liittyvä ehdotus neuvoston suositukseksi</w:t>
        </w:r>
      </w:hyperlink>
      <w:r w:rsidR="004D36D3">
        <w:t>.</w:t>
      </w:r>
      <w:r w:rsidRPr="63FDACFC">
        <w:rPr>
          <w:lang w:bidi="fi-FI"/>
        </w:rPr>
        <w:t xml:space="preserve"> </w:t>
      </w:r>
      <w:r w:rsidR="004D36D3">
        <w:rPr>
          <w:lang w:bidi="fi-FI"/>
        </w:rPr>
        <w:t xml:space="preserve">Ne </w:t>
      </w:r>
      <w:r w:rsidR="00872C28">
        <w:rPr>
          <w:lang w:bidi="fi-FI"/>
        </w:rPr>
        <w:t>määrittelevät</w:t>
      </w:r>
      <w:r w:rsidRPr="63FDACFC">
        <w:rPr>
          <w:lang w:bidi="fi-FI"/>
        </w:rPr>
        <w:t xml:space="preserve"> keskeiset toimet, joilla aloitetta voidaan laajentaa ja joilla</w:t>
      </w:r>
      <w:r w:rsidR="004D36D3">
        <w:rPr>
          <w:lang w:bidi="fi-FI"/>
        </w:rPr>
        <w:t xml:space="preserve"> voidaan vahvistaa</w:t>
      </w:r>
      <w:r w:rsidRPr="63FDACFC">
        <w:rPr>
          <w:lang w:bidi="fi-FI"/>
        </w:rPr>
        <w:t xml:space="preserve"> sen roolia puhtaan siirtymän ja innovoinnin edistäjänä Euroopassa ja sen ulkopuolella</w:t>
      </w:r>
      <w:r w:rsidR="004D36D3">
        <w:rPr>
          <w:lang w:bidi="fi-FI"/>
        </w:rPr>
        <w:t>.</w:t>
      </w:r>
    </w:p>
    <w:p w:rsidR="00DB1119" w:rsidP="00DB075E" w:rsidRDefault="00DB1119" w14:paraId="26C57193" w14:textId="77777777">
      <w:pPr>
        <w:spacing w:line="278" w:lineRule="auto"/>
        <w:rPr>
          <w:lang w:val="en-GB"/>
        </w:rPr>
      </w:pPr>
    </w:p>
    <w:p w:rsidR="00DB1119" w:rsidP="00DB075E" w:rsidRDefault="00DB1119" w14:paraId="2783BEBE" w14:textId="77777777">
      <w:pPr>
        <w:spacing w:line="278" w:lineRule="auto"/>
        <w:rPr>
          <w:lang w:val="en-GB"/>
        </w:rPr>
      </w:pPr>
    </w:p>
    <w:p w:rsidR="00DB1119" w:rsidP="00DB075E" w:rsidRDefault="00DB1119" w14:paraId="23AECF04" w14:textId="77777777">
      <w:pPr>
        <w:spacing w:line="278" w:lineRule="auto"/>
        <w:rPr>
          <w:lang w:val="en-GB"/>
        </w:rPr>
      </w:pPr>
    </w:p>
    <w:p w:rsidR="00DB1119" w:rsidP="00DB075E" w:rsidRDefault="00DB1119" w14:paraId="6ED902AE" w14:textId="77777777">
      <w:pPr>
        <w:spacing w:line="278" w:lineRule="auto"/>
        <w:rPr>
          <w:lang w:val="en-GB"/>
        </w:rPr>
      </w:pPr>
    </w:p>
    <w:p w:rsidR="00DB1119" w:rsidP="00DB075E" w:rsidRDefault="00DB1119" w14:paraId="7E4897EE" w14:textId="77777777">
      <w:pPr>
        <w:spacing w:line="278" w:lineRule="auto"/>
        <w:rPr>
          <w:lang w:val="en-GB"/>
        </w:rPr>
      </w:pPr>
    </w:p>
    <w:p w:rsidR="00DB1119" w:rsidP="00DB075E" w:rsidRDefault="00DB1119" w14:paraId="1A5915A7" w14:textId="77777777">
      <w:pPr>
        <w:spacing w:line="278" w:lineRule="auto"/>
        <w:rPr>
          <w:lang w:val="en-GB"/>
        </w:rPr>
      </w:pPr>
    </w:p>
    <w:p w:rsidR="00DB1119" w:rsidP="00DB075E" w:rsidRDefault="00DB1119" w14:paraId="30769062" w14:textId="77777777">
      <w:pPr>
        <w:spacing w:line="278" w:lineRule="auto"/>
        <w:rPr>
          <w:lang w:val="en-GB"/>
        </w:rPr>
      </w:pPr>
    </w:p>
    <w:p w:rsidRPr="00973B6B" w:rsidR="00973B6B" w:rsidP="00973B6B" w:rsidRDefault="00973B6B" w14:paraId="27E842DC" w14:textId="07D09CA0">
      <w:pPr>
        <w:spacing w:line="278" w:lineRule="auto"/>
      </w:pPr>
      <w:r w:rsidRPr="00973B6B">
        <w:rPr>
          <w:b/>
          <w:lang w:bidi="fi-FI"/>
        </w:rPr>
        <w:t xml:space="preserve">Suomi ja Uuden eurooppalaisen Bauhausin festivaali 2026  </w:t>
      </w:r>
    </w:p>
    <w:p w:rsidRPr="00973B6B" w:rsidR="00973B6B" w:rsidP="78604E37" w:rsidRDefault="00D86AB3" w14:paraId="1459A6E6" w14:textId="1ACA54FF">
      <w:pPr>
        <w:spacing w:line="278" w:lineRule="auto"/>
        <w:rPr>
          <w:lang w:val="en-US"/>
        </w:rPr>
      </w:pPr>
      <w:hyperlink r:id="rId19">
        <w:r>
          <w:rPr>
            <w:rStyle w:val="Hyperlink"/>
            <w:lang w:bidi="fi-FI"/>
          </w:rPr>
          <w:t>Uuden eurooppalaisen Bauhausin festivaaleilla</w:t>
        </w:r>
      </w:hyperlink>
      <w:r w:rsidRPr="78604E37" w:rsidR="00973B6B">
        <w:rPr>
          <w:lang w:bidi="fi-FI"/>
        </w:rPr>
        <w:t xml:space="preserve"> on puhujia ja projekteja eri puolilta Eurooppaa ja </w:t>
      </w:r>
      <w:r w:rsidR="00872C28">
        <w:rPr>
          <w:lang w:bidi="fi-FI"/>
        </w:rPr>
        <w:t>Eur</w:t>
      </w:r>
      <w:r w:rsidR="004D36D3">
        <w:rPr>
          <w:lang w:bidi="fi-FI"/>
        </w:rPr>
        <w:t>o</w:t>
      </w:r>
      <w:r w:rsidR="00872C28">
        <w:rPr>
          <w:lang w:bidi="fi-FI"/>
        </w:rPr>
        <w:t>opan</w:t>
      </w:r>
      <w:r w:rsidRPr="78604E37" w:rsidR="00973B6B">
        <w:rPr>
          <w:lang w:bidi="fi-FI"/>
        </w:rPr>
        <w:t xml:space="preserve"> ulkopuolelta. Näin </w:t>
      </w:r>
      <w:r w:rsidR="00872C28">
        <w:rPr>
          <w:lang w:bidi="fi-FI"/>
        </w:rPr>
        <w:t>Suomi</w:t>
      </w:r>
      <w:r w:rsidRPr="78604E37" w:rsidR="00973B6B">
        <w:rPr>
          <w:lang w:bidi="fi-FI"/>
        </w:rPr>
        <w:t xml:space="preserve"> osallistuu festivaaliin:</w:t>
      </w:r>
    </w:p>
    <w:p w:rsidRPr="00973B6B" w:rsidR="00973B6B" w:rsidP="00973B6B" w:rsidRDefault="00973B6B" w14:paraId="4E648924" w14:textId="048CF67B">
      <w:pPr>
        <w:spacing w:line="278" w:lineRule="auto"/>
      </w:pPr>
      <w:r w:rsidRPr="00973B6B">
        <w:rPr>
          <w:b/>
          <w:lang w:bidi="fi-FI"/>
        </w:rPr>
        <w:t>FAIR</w:t>
      </w:r>
      <w:r w:rsidRPr="00973B6B">
        <w:rPr>
          <w:lang w:bidi="fi-FI"/>
        </w:rPr>
        <w:t xml:space="preserve">-hankkeet, kuten:   </w:t>
      </w:r>
    </w:p>
    <w:p w:rsidRPr="00973B6B" w:rsidR="00973B6B" w:rsidP="00211FDF" w:rsidRDefault="008759FA" w14:paraId="222D6AA6" w14:textId="1D2C1BF9">
      <w:pPr>
        <w:numPr>
          <w:ilvl w:val="0"/>
          <w:numId w:val="4"/>
        </w:numPr>
        <w:spacing w:line="278" w:lineRule="auto"/>
        <w:rPr>
          <w:lang w:val="en-US"/>
        </w:rPr>
      </w:pPr>
      <w:hyperlink r:id="rId20">
        <w:r w:rsidRPr="78604E37">
          <w:rPr>
            <w:rStyle w:val="Hyperlink"/>
            <w:b/>
            <w:bCs/>
            <w:lang w:val="en-GB"/>
          </w:rPr>
          <w:t>The Pathfinders: Overcoming circular economy bottlenecks</w:t>
        </w:r>
      </w:hyperlink>
      <w:r w:rsidRPr="78604E37" w:rsidR="00973B6B">
        <w:rPr>
          <w:lang w:bidi="fi-FI"/>
        </w:rPr>
        <w:t xml:space="preserve"> Aalto-yliopiston tutkijat, suunnittelijat ja yrittäjät t</w:t>
      </w:r>
      <w:r w:rsidR="00872C28">
        <w:rPr>
          <w:lang w:bidi="fi-FI"/>
        </w:rPr>
        <w:t>uovat</w:t>
      </w:r>
      <w:r w:rsidRPr="78604E37" w:rsidR="00973B6B">
        <w:rPr>
          <w:lang w:bidi="fi-FI"/>
        </w:rPr>
        <w:t xml:space="preserve"> kiertotalouden teoria</w:t>
      </w:r>
      <w:r w:rsidR="00872C28">
        <w:rPr>
          <w:lang w:bidi="fi-FI"/>
        </w:rPr>
        <w:t>n</w:t>
      </w:r>
      <w:r w:rsidRPr="78604E37" w:rsidR="00973B6B">
        <w:rPr>
          <w:lang w:bidi="fi-FI"/>
        </w:rPr>
        <w:t xml:space="preserve"> käytän</w:t>
      </w:r>
      <w:r w:rsidR="00872C28">
        <w:rPr>
          <w:lang w:bidi="fi-FI"/>
        </w:rPr>
        <w:t>töön</w:t>
      </w:r>
      <w:r w:rsidRPr="78604E37" w:rsidR="00973B6B">
        <w:rPr>
          <w:lang w:bidi="fi-FI"/>
        </w:rPr>
        <w:t>.</w:t>
      </w:r>
      <w:r w:rsidR="00742003">
        <w:rPr>
          <w:lang w:bidi="fi-FI"/>
        </w:rPr>
        <w:t xml:space="preserve"> </w:t>
      </w:r>
    </w:p>
    <w:p w:rsidRPr="00973B6B" w:rsidR="00973B6B" w:rsidP="529BE236" w:rsidRDefault="00973B6B" w14:paraId="4361345B" w14:textId="182C00AB">
      <w:pPr>
        <w:spacing w:line="278" w:lineRule="auto"/>
        <w:rPr>
          <w:lang w:val="en-US"/>
        </w:rPr>
      </w:pPr>
      <w:r w:rsidRPr="78604E37">
        <w:rPr>
          <w:i/>
          <w:lang w:bidi="fi-FI"/>
        </w:rPr>
        <w:t xml:space="preserve">Löydät festivaalin koko ohjelman </w:t>
      </w:r>
      <w:hyperlink r:id="rId21">
        <w:r w:rsidRPr="78604E37">
          <w:rPr>
            <w:rStyle w:val="Hyperlink"/>
            <w:i/>
            <w:lang w:bidi="fi-FI"/>
          </w:rPr>
          <w:t>täältä</w:t>
        </w:r>
      </w:hyperlink>
      <w:r w:rsidRPr="78604E37">
        <w:rPr>
          <w:i/>
          <w:lang w:bidi="fi-FI"/>
        </w:rPr>
        <w:t>.</w:t>
      </w:r>
      <w:r w:rsidR="00742003">
        <w:rPr>
          <w:i/>
          <w:lang w:bidi="fi-FI"/>
        </w:rPr>
        <w:t xml:space="preserve"> </w:t>
      </w:r>
    </w:p>
    <w:p w:rsidRPr="00973B6B" w:rsidR="00973B6B" w:rsidP="00973B6B" w:rsidRDefault="00BD71AC" w14:paraId="03224D92" w14:textId="70C73559">
      <w:pPr>
        <w:spacing w:line="278" w:lineRule="auto"/>
      </w:pPr>
      <w:r>
        <w:rPr>
          <w:lang w:bidi="fi-FI"/>
        </w:rPr>
        <w:t xml:space="preserve"> </w:t>
      </w:r>
    </w:p>
    <w:p w:rsidRPr="00973B6B" w:rsidR="00973B6B" w:rsidP="00973B6B" w:rsidRDefault="00973B6B" w14:paraId="56068A97" w14:textId="0678EF17">
      <w:pPr>
        <w:spacing w:line="278" w:lineRule="auto"/>
      </w:pPr>
      <w:r w:rsidRPr="00973B6B">
        <w:rPr>
          <w:lang w:bidi="fi-FI"/>
        </w:rPr>
        <w:t xml:space="preserve">Festivaalin </w:t>
      </w:r>
      <w:r w:rsidRPr="00973B6B">
        <w:rPr>
          <w:b/>
          <w:lang w:bidi="fi-FI"/>
        </w:rPr>
        <w:t>SATELLIITTITAPAHTUMAT</w:t>
      </w:r>
      <w:r w:rsidRPr="00973B6B">
        <w:rPr>
          <w:lang w:bidi="fi-FI"/>
        </w:rPr>
        <w:t xml:space="preserve"> Suomessa ovat:   </w:t>
      </w:r>
    </w:p>
    <w:p w:rsidRPr="00973B6B" w:rsidR="00973B6B" w:rsidP="00211FDF" w:rsidRDefault="008759FA" w14:paraId="53FFB7AC" w14:textId="2286355F">
      <w:pPr>
        <w:numPr>
          <w:ilvl w:val="0"/>
          <w:numId w:val="5"/>
        </w:numPr>
        <w:spacing w:line="278" w:lineRule="auto"/>
      </w:pPr>
      <w:hyperlink w:tgtFrame="_blank" w:history="1" r:id="rId22">
        <w:r w:rsidRPr="00973B6B">
          <w:rPr>
            <w:rStyle w:val="Hyperlink"/>
            <w:b/>
            <w:bCs/>
            <w:lang w:val="en-US"/>
          </w:rPr>
          <w:t>Construction Forum: From Research to Action</w:t>
        </w:r>
      </w:hyperlink>
      <w:r w:rsidRPr="00973B6B" w:rsidR="00973B6B">
        <w:rPr>
          <w:lang w:bidi="fi-FI"/>
        </w:rPr>
        <w:t xml:space="preserve"> Tutkitaan, miten vastuullinen, tietoon perustuva päätöksenteko tukee kestävää siirtymää. </w:t>
      </w:r>
    </w:p>
    <w:p w:rsidRPr="00973B6B" w:rsidR="00973B6B" w:rsidP="00211FDF" w:rsidRDefault="00973B6B" w14:paraId="143612C9" w14:textId="578D901E">
      <w:pPr>
        <w:numPr>
          <w:ilvl w:val="0"/>
          <w:numId w:val="6"/>
        </w:numPr>
        <w:spacing w:line="278" w:lineRule="auto"/>
      </w:pPr>
      <w:hyperlink w:tgtFrame="_blank" w:history="1" r:id="rId23">
        <w:proofErr w:type="spellStart"/>
        <w:r w:rsidRPr="00973B6B">
          <w:rPr>
            <w:rStyle w:val="Hyperlink"/>
            <w:b/>
            <w:lang w:bidi="fi-FI"/>
          </w:rPr>
          <w:t>Co-creating</w:t>
        </w:r>
        <w:proofErr w:type="spellEnd"/>
        <w:r w:rsidRPr="00973B6B">
          <w:rPr>
            <w:rStyle w:val="Hyperlink"/>
            <w:b/>
            <w:lang w:bidi="fi-FI"/>
          </w:rPr>
          <w:t xml:space="preserve"> </w:t>
        </w:r>
        <w:proofErr w:type="spellStart"/>
        <w:r w:rsidRPr="00973B6B">
          <w:rPr>
            <w:rStyle w:val="Hyperlink"/>
            <w:b/>
            <w:lang w:bidi="fi-FI"/>
          </w:rPr>
          <w:t>multispecies</w:t>
        </w:r>
        <w:proofErr w:type="spellEnd"/>
        <w:r w:rsidRPr="00973B6B">
          <w:rPr>
            <w:rStyle w:val="Hyperlink"/>
            <w:b/>
            <w:lang w:bidi="fi-FI"/>
          </w:rPr>
          <w:t xml:space="preserve"> </w:t>
        </w:r>
        <w:proofErr w:type="spellStart"/>
        <w:r w:rsidRPr="00973B6B">
          <w:rPr>
            <w:rStyle w:val="Hyperlink"/>
            <w:b/>
            <w:lang w:bidi="fi-FI"/>
          </w:rPr>
          <w:t>affordances</w:t>
        </w:r>
        <w:proofErr w:type="spellEnd"/>
        <w:r w:rsidRPr="00973B6B">
          <w:rPr>
            <w:rStyle w:val="Hyperlink"/>
            <w:b/>
            <w:lang w:bidi="fi-FI"/>
          </w:rPr>
          <w:t xml:space="preserve"> </w:t>
        </w:r>
        <w:proofErr w:type="spellStart"/>
        <w:r w:rsidRPr="00973B6B">
          <w:rPr>
            <w:rStyle w:val="Hyperlink"/>
            <w:b/>
            <w:lang w:bidi="fi-FI"/>
          </w:rPr>
          <w:t>within</w:t>
        </w:r>
        <w:proofErr w:type="spellEnd"/>
        <w:r w:rsidRPr="00973B6B">
          <w:rPr>
            <w:rStyle w:val="Hyperlink"/>
            <w:b/>
            <w:lang w:bidi="fi-FI"/>
          </w:rPr>
          <w:t xml:space="preserve"> an </w:t>
        </w:r>
        <w:proofErr w:type="spellStart"/>
        <w:r w:rsidRPr="00973B6B">
          <w:rPr>
            <w:rStyle w:val="Hyperlink"/>
            <w:b/>
            <w:lang w:bidi="fi-FI"/>
          </w:rPr>
          <w:t>affordable</w:t>
        </w:r>
        <w:proofErr w:type="spellEnd"/>
        <w:r w:rsidRPr="00973B6B">
          <w:rPr>
            <w:rStyle w:val="Hyperlink"/>
            <w:b/>
            <w:lang w:bidi="fi-FI"/>
          </w:rPr>
          <w:t xml:space="preserve"> </w:t>
        </w:r>
        <w:proofErr w:type="spellStart"/>
        <w:r w:rsidRPr="00973B6B">
          <w:rPr>
            <w:rStyle w:val="Hyperlink"/>
            <w:b/>
            <w:lang w:bidi="fi-FI"/>
          </w:rPr>
          <w:t>housing</w:t>
        </w:r>
        <w:proofErr w:type="spellEnd"/>
        <w:r w:rsidRPr="00973B6B">
          <w:rPr>
            <w:rStyle w:val="Hyperlink"/>
            <w:b/>
            <w:lang w:bidi="fi-FI"/>
          </w:rPr>
          <w:t>:</w:t>
        </w:r>
        <w:r w:rsidR="00742003">
          <w:rPr>
            <w:rStyle w:val="Hyperlink"/>
            <w:b/>
            <w:lang w:bidi="fi-FI"/>
          </w:rPr>
          <w:t xml:space="preserve"> </w:t>
        </w:r>
        <w:proofErr w:type="spellStart"/>
        <w:r w:rsidRPr="00973B6B">
          <w:rPr>
            <w:rStyle w:val="Hyperlink"/>
            <w:b/>
            <w:lang w:bidi="fi-FI"/>
          </w:rPr>
          <w:t>Visioning</w:t>
        </w:r>
        <w:proofErr w:type="spellEnd"/>
        <w:r w:rsidRPr="00973B6B">
          <w:rPr>
            <w:rStyle w:val="Hyperlink"/>
            <w:b/>
            <w:lang w:bidi="fi-FI"/>
          </w:rPr>
          <w:t xml:space="preserve"> Turku 2050 </w:t>
        </w:r>
      </w:hyperlink>
      <w:r w:rsidRPr="00973B6B">
        <w:rPr>
          <w:lang w:bidi="fi-FI"/>
        </w:rPr>
        <w:t>Taidelähtöisiä menetelmiä ja digitaalisia työkaluja luontopohjaisten ratkaisujen yhteis</w:t>
      </w:r>
      <w:r w:rsidR="00872C28">
        <w:rPr>
          <w:lang w:bidi="fi-FI"/>
        </w:rPr>
        <w:t xml:space="preserve">een </w:t>
      </w:r>
      <w:r w:rsidRPr="00973B6B">
        <w:rPr>
          <w:lang w:bidi="fi-FI"/>
        </w:rPr>
        <w:t xml:space="preserve">kehittämiseen Turun rannikkoseudulla. </w:t>
      </w:r>
    </w:p>
    <w:p w:rsidRPr="00973B6B" w:rsidR="00973B6B" w:rsidP="00973B6B" w:rsidRDefault="00973B6B" w14:paraId="797B5F90" w14:textId="3CC5A869">
      <w:pPr>
        <w:spacing w:line="278" w:lineRule="auto"/>
      </w:pPr>
      <w:r w:rsidRPr="606E736F" w:rsidR="00973B6B">
        <w:rPr>
          <w:i w:val="1"/>
          <w:iCs w:val="1"/>
          <w:lang w:bidi="fi-FI"/>
        </w:rPr>
        <w:t xml:space="preserve">Satelliittitapahtumien koko luettelo löytyy </w:t>
      </w:r>
      <w:hyperlink r:id="R29fd047d295c4683">
        <w:r w:rsidRPr="606E736F" w:rsidR="00973B6B">
          <w:rPr>
            <w:rStyle w:val="Hyperlink"/>
            <w:i w:val="1"/>
            <w:iCs w:val="1"/>
            <w:lang w:bidi="fi-FI"/>
          </w:rPr>
          <w:t>täältä</w:t>
        </w:r>
      </w:hyperlink>
      <w:r w:rsidRPr="606E736F" w:rsidR="00973B6B">
        <w:rPr>
          <w:i w:val="1"/>
          <w:iCs w:val="1"/>
          <w:lang w:bidi="fi-FI"/>
        </w:rPr>
        <w:t xml:space="preserve">.   </w:t>
      </w:r>
    </w:p>
    <w:p w:rsidRPr="00B90F08" w:rsidR="00B90F08" w:rsidP="00B90F08" w:rsidRDefault="00BD71AC" w14:paraId="0D95D661" w14:textId="2CD7D625">
      <w:pPr>
        <w:spacing w:line="278" w:lineRule="auto"/>
      </w:pPr>
      <w:r>
        <w:rPr>
          <w:lang w:bidi="fi-FI"/>
        </w:rPr>
        <w:t xml:space="preserve"> </w:t>
      </w:r>
    </w:p>
    <w:p w:rsidRPr="0048634F" w:rsidR="0048634F" w:rsidP="0048634F" w:rsidRDefault="00BD71AC" w14:paraId="3A379F37" w14:textId="636D3C02">
      <w:pPr>
        <w:spacing w:line="278" w:lineRule="auto"/>
      </w:pPr>
      <w:r>
        <w:rPr>
          <w:lang w:bidi="fi-FI"/>
        </w:rPr>
        <w:t xml:space="preserve"> </w:t>
      </w:r>
    </w:p>
    <w:p w:rsidRPr="0041612B" w:rsidR="0041612B" w:rsidP="0041612B" w:rsidRDefault="00BD71AC" w14:paraId="3E637647" w14:textId="6029CD7B">
      <w:pPr>
        <w:spacing w:line="278" w:lineRule="auto"/>
      </w:pPr>
      <w:r>
        <w:rPr>
          <w:lang w:bidi="fi-FI"/>
        </w:rPr>
        <w:t xml:space="preserve"> </w:t>
      </w:r>
    </w:p>
    <w:p w:rsidRPr="00A24171" w:rsidR="00A24171" w:rsidP="00A24171" w:rsidRDefault="00BD71AC" w14:paraId="0317820E" w14:textId="6A9E003F">
      <w:pPr>
        <w:spacing w:line="278" w:lineRule="auto"/>
      </w:pPr>
      <w:r>
        <w:rPr>
          <w:lang w:bidi="fi-FI"/>
        </w:rPr>
        <w:t xml:space="preserve"> </w:t>
      </w:r>
    </w:p>
    <w:p w:rsidRPr="008F5D72" w:rsidR="008F5D72" w:rsidP="008F5D72" w:rsidRDefault="00BD71AC" w14:paraId="7A1326E9" w14:textId="1FA73816">
      <w:pPr>
        <w:spacing w:line="278" w:lineRule="auto"/>
      </w:pPr>
      <w:r>
        <w:rPr>
          <w:lang w:bidi="fi-FI"/>
        </w:rPr>
        <w:t xml:space="preserve"> </w:t>
      </w:r>
    </w:p>
    <w:p w:rsidRPr="006E28DC" w:rsidR="006E28DC" w:rsidP="006E28DC" w:rsidRDefault="00BD71AC" w14:paraId="67A25886" w14:textId="68E3CBD0">
      <w:pPr>
        <w:spacing w:line="278" w:lineRule="auto"/>
      </w:pPr>
      <w:r>
        <w:rPr>
          <w:lang w:bidi="fi-FI"/>
        </w:rPr>
        <w:t xml:space="preserve"> </w:t>
      </w:r>
    </w:p>
    <w:p w:rsidRPr="001A5D41" w:rsidR="001A5D41" w:rsidP="001A5D41" w:rsidRDefault="00BD71AC" w14:paraId="394B2665" w14:textId="01A25D4C">
      <w:pPr>
        <w:spacing w:line="278" w:lineRule="auto"/>
      </w:pPr>
      <w:r>
        <w:rPr>
          <w:lang w:bidi="fi-FI"/>
        </w:rPr>
        <w:t xml:space="preserve">  </w:t>
      </w:r>
    </w:p>
    <w:p w:rsidRPr="001A5D41" w:rsidR="001A5D41" w:rsidP="001A5D41" w:rsidRDefault="00BD71AC" w14:paraId="130CBC86" w14:textId="11A62EED">
      <w:pPr>
        <w:spacing w:line="278" w:lineRule="auto"/>
      </w:pPr>
      <w:r>
        <w:rPr>
          <w:lang w:bidi="fi-FI"/>
        </w:rPr>
        <w:t xml:space="preserve"> </w:t>
      </w:r>
    </w:p>
    <w:p w:rsidRPr="00DB1119" w:rsidR="00DB1119" w:rsidP="00DB075E" w:rsidRDefault="00DB1119" w14:paraId="23012E3B" w14:textId="77777777">
      <w:pPr>
        <w:spacing w:line="278" w:lineRule="auto"/>
      </w:pPr>
    </w:p>
    <w:sectPr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FDF" w:rsidP="00BD71AC" w:rsidRDefault="00211FDF" w14:paraId="02A7B65E" w14:textId="77777777">
      <w:pPr>
        <w:spacing w:after="0" w:line="240" w:lineRule="auto"/>
      </w:pPr>
      <w:r>
        <w:separator/>
      </w:r>
    </w:p>
  </w:endnote>
  <w:endnote w:type="continuationSeparator" w:id="0">
    <w:p w:rsidR="00211FDF" w:rsidP="00BD71AC" w:rsidRDefault="00211FDF" w14:paraId="1CA82E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FDF" w:rsidP="00BD71AC" w:rsidRDefault="00211FDF" w14:paraId="776CBC5A" w14:textId="77777777">
      <w:pPr>
        <w:spacing w:after="0" w:line="240" w:lineRule="auto"/>
      </w:pPr>
      <w:r>
        <w:separator/>
      </w:r>
    </w:p>
  </w:footnote>
  <w:footnote w:type="continuationSeparator" w:id="0">
    <w:p w:rsidR="00211FDF" w:rsidP="00BD71AC" w:rsidRDefault="00211FDF" w14:paraId="2F4E294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DC6924"/>
    <w:multiLevelType w:val="multilevel"/>
    <w:tmpl w:val="8FA4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65F5C0F"/>
    <w:multiLevelType w:val="multilevel"/>
    <w:tmpl w:val="FE0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C700BC1"/>
    <w:multiLevelType w:val="multilevel"/>
    <w:tmpl w:val="3D984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3"/>
  </w:num>
  <w:num w:numId="2" w16cid:durableId="2079550593">
    <w:abstractNumId w:val="0"/>
  </w:num>
  <w:num w:numId="3" w16cid:durableId="792216386">
    <w:abstractNumId w:val="1"/>
  </w:num>
  <w:num w:numId="4" w16cid:durableId="1453593783">
    <w:abstractNumId w:val="2"/>
  </w:num>
  <w:num w:numId="5" w16cid:durableId="21707952">
    <w:abstractNumId w:val="4"/>
  </w:num>
  <w:num w:numId="6" w16cid:durableId="35639547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499C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B4E17"/>
    <w:rsid w:val="000C2B50"/>
    <w:rsid w:val="000C6AAF"/>
    <w:rsid w:val="000D0124"/>
    <w:rsid w:val="000D73B7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1FDF"/>
    <w:rsid w:val="002124A1"/>
    <w:rsid w:val="00214DB4"/>
    <w:rsid w:val="002153E9"/>
    <w:rsid w:val="00220D71"/>
    <w:rsid w:val="0022190E"/>
    <w:rsid w:val="002235C0"/>
    <w:rsid w:val="0022651A"/>
    <w:rsid w:val="00230BF2"/>
    <w:rsid w:val="00231483"/>
    <w:rsid w:val="00234F33"/>
    <w:rsid w:val="00251A4A"/>
    <w:rsid w:val="002600D0"/>
    <w:rsid w:val="00261168"/>
    <w:rsid w:val="002612BE"/>
    <w:rsid w:val="00262B16"/>
    <w:rsid w:val="00274880"/>
    <w:rsid w:val="00275702"/>
    <w:rsid w:val="002803EF"/>
    <w:rsid w:val="00284160"/>
    <w:rsid w:val="00286886"/>
    <w:rsid w:val="0029393C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2B39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6D3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E119B"/>
    <w:rsid w:val="005E6CDC"/>
    <w:rsid w:val="005EA611"/>
    <w:rsid w:val="005F4AD3"/>
    <w:rsid w:val="005F7B01"/>
    <w:rsid w:val="00604614"/>
    <w:rsid w:val="0063446F"/>
    <w:rsid w:val="00634CBB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6A9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2003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16CB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06C1"/>
    <w:rsid w:val="00836AE6"/>
    <w:rsid w:val="00840865"/>
    <w:rsid w:val="008417D1"/>
    <w:rsid w:val="00854604"/>
    <w:rsid w:val="008606F1"/>
    <w:rsid w:val="00872C28"/>
    <w:rsid w:val="008730BB"/>
    <w:rsid w:val="008759FA"/>
    <w:rsid w:val="00876804"/>
    <w:rsid w:val="00876EE9"/>
    <w:rsid w:val="00881748"/>
    <w:rsid w:val="008819B2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2E0B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3B6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40656"/>
    <w:rsid w:val="00A507D2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D3D1C"/>
    <w:rsid w:val="00AE14E0"/>
    <w:rsid w:val="00AE3612"/>
    <w:rsid w:val="00AE6667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54524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C24F3"/>
    <w:rsid w:val="00BC667E"/>
    <w:rsid w:val="00BD71AC"/>
    <w:rsid w:val="00BE0FA4"/>
    <w:rsid w:val="00BF1951"/>
    <w:rsid w:val="00C033CE"/>
    <w:rsid w:val="00C13E3A"/>
    <w:rsid w:val="00C17990"/>
    <w:rsid w:val="00C3214A"/>
    <w:rsid w:val="00C3621D"/>
    <w:rsid w:val="00C4337A"/>
    <w:rsid w:val="00C4439E"/>
    <w:rsid w:val="00C56661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CF71D7"/>
    <w:rsid w:val="00D03413"/>
    <w:rsid w:val="00D068F1"/>
    <w:rsid w:val="00D14227"/>
    <w:rsid w:val="00D21C3F"/>
    <w:rsid w:val="00D2DD2E"/>
    <w:rsid w:val="00D33760"/>
    <w:rsid w:val="00D3590A"/>
    <w:rsid w:val="00D37DE5"/>
    <w:rsid w:val="00D40800"/>
    <w:rsid w:val="00D431E5"/>
    <w:rsid w:val="00D50BB1"/>
    <w:rsid w:val="00D562C6"/>
    <w:rsid w:val="00D635B1"/>
    <w:rsid w:val="00D66042"/>
    <w:rsid w:val="00D75DA6"/>
    <w:rsid w:val="00D80D56"/>
    <w:rsid w:val="00D86AB3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E113E6"/>
    <w:rsid w:val="00E12345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374E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3D16"/>
    <w:rsid w:val="00EC5DB6"/>
    <w:rsid w:val="00EC7238"/>
    <w:rsid w:val="00ED130D"/>
    <w:rsid w:val="00ED5783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852CD"/>
    <w:rsid w:val="00F91C52"/>
    <w:rsid w:val="00F91F7E"/>
    <w:rsid w:val="00F92865"/>
    <w:rsid w:val="00F93788"/>
    <w:rsid w:val="00F93B00"/>
    <w:rsid w:val="00F991FF"/>
    <w:rsid w:val="00FB1DC7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51DDC0"/>
    <w:rsid w:val="076D8A0F"/>
    <w:rsid w:val="07750064"/>
    <w:rsid w:val="0788855C"/>
    <w:rsid w:val="078C26DA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1CEDC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6CDBE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74A991"/>
    <w:rsid w:val="238901B7"/>
    <w:rsid w:val="238AD04C"/>
    <w:rsid w:val="23A51B9A"/>
    <w:rsid w:val="23AB1EAB"/>
    <w:rsid w:val="23B6545A"/>
    <w:rsid w:val="23B66C37"/>
    <w:rsid w:val="23B66D4D"/>
    <w:rsid w:val="23BC2FBA"/>
    <w:rsid w:val="23C478F8"/>
    <w:rsid w:val="23DEBF94"/>
    <w:rsid w:val="23E23B79"/>
    <w:rsid w:val="23E458C6"/>
    <w:rsid w:val="240DCD30"/>
    <w:rsid w:val="2437A599"/>
    <w:rsid w:val="244935A2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97F7B9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273C2"/>
    <w:rsid w:val="45570E6B"/>
    <w:rsid w:val="455AF189"/>
    <w:rsid w:val="455FC734"/>
    <w:rsid w:val="4568E435"/>
    <w:rsid w:val="45764BE1"/>
    <w:rsid w:val="458117E0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7BC8BF"/>
    <w:rsid w:val="4A8A36F8"/>
    <w:rsid w:val="4AA5490D"/>
    <w:rsid w:val="4AB1640A"/>
    <w:rsid w:val="4AB96AA2"/>
    <w:rsid w:val="4AD69903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9BE236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787373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E2CC4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6E736F"/>
    <w:rsid w:val="607A618E"/>
    <w:rsid w:val="607B995F"/>
    <w:rsid w:val="60945A3A"/>
    <w:rsid w:val="60A4D0BF"/>
    <w:rsid w:val="60A8F46F"/>
    <w:rsid w:val="60BD9E0E"/>
    <w:rsid w:val="60BDB5BC"/>
    <w:rsid w:val="60C6ED16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D766EE"/>
    <w:rsid w:val="72EC1C7E"/>
    <w:rsid w:val="72FCB7A7"/>
    <w:rsid w:val="73034241"/>
    <w:rsid w:val="730B5BC9"/>
    <w:rsid w:val="730E3F9C"/>
    <w:rsid w:val="73394D6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4EB14A2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EDFFC3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04E37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16D2A2"/>
    <w:rsid w:val="7E3AA348"/>
    <w:rsid w:val="7E45F88A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71A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71AC"/>
  </w:style>
  <w:style w:type="paragraph" w:styleId="Footer">
    <w:name w:val="footer"/>
    <w:basedOn w:val="Normal"/>
    <w:link w:val="FooterChar"/>
    <w:uiPriority w:val="99"/>
    <w:unhideWhenUsed/>
    <w:rsid w:val="00BD71A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new-european-bauhaus-vision-implementation_en" TargetMode="Externa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https://ec.europa.eu/assets/jrc/NEB/neb-2026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new-european-bauhaus.europa.eu/about/about-initiative_en" TargetMode="Externa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yperlink" Target="https://new-european-bauhaus.europa.eu/events/festival/fair/pathfinders-overcoming-circular-economy-bottlenecks_en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ec.europa.eu/assets/jrc/NEB/neb-2026/" TargetMode="External" Id="rId15" /><Relationship Type="http://schemas.openxmlformats.org/officeDocument/2006/relationships/hyperlink" Target="https://www.turku.fi/projekti/coevolvers-pansio-pernon-luontolabra" TargetMode="External" Id="rId23" /><Relationship Type="http://schemas.microsoft.com/office/2020/10/relationships/intelligence" Target="intelligence2.xml" Id="rId28" /><Relationship Type="http://schemas.openxmlformats.org/officeDocument/2006/relationships/image" Target="media/image1.jpeg" Id="rId10" /><Relationship Type="http://schemas.openxmlformats.org/officeDocument/2006/relationships/hyperlink" Target="https://new-european-bauhaus.europa.eu/festival_en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rts.fi/tapahtuma/rakennusfoorumi-tutkimuksesta-tekoihin/" TargetMode="External" Id="rId22" /><Relationship Type="http://schemas.microsoft.com/office/2019/05/relationships/documenttasks" Target="documenttasks/documenttasks1.xml" Id="rId27" /><Relationship Type="http://schemas.openxmlformats.org/officeDocument/2006/relationships/hyperlink" Target="https://new-european-bauhaus.europa.eu/festival_en" TargetMode="External" Id="Rcf0b912062444699" /><Relationship Type="http://schemas.openxmlformats.org/officeDocument/2006/relationships/hyperlink" Target="https://new-european-bauhaus.europa.eu/festival/forum_en" TargetMode="External" Id="Rfe18b8e212644e51" /><Relationship Type="http://schemas.openxmlformats.org/officeDocument/2006/relationships/hyperlink" Target="https://new-european-bauhaus.europa.eu/festival/fair_en" TargetMode="External" Id="R4f3add51c01d4987" /><Relationship Type="http://schemas.openxmlformats.org/officeDocument/2006/relationships/hyperlink" Target="https://new-european-bauhaus.europa.eu/festival/fest_en" TargetMode="External" Id="R4f93c4a62f3c45aa" /><Relationship Type="http://schemas.openxmlformats.org/officeDocument/2006/relationships/hyperlink" Target="https://ec.europa.eu/assets/jrc/NEB/satellite-events/index.html" TargetMode="External" Id="R14ea68017fb24f37" /><Relationship Type="http://schemas.openxmlformats.org/officeDocument/2006/relationships/hyperlink" Target="mailto:press-neb-festival2026@spectraconsortium.eu" TargetMode="External" Id="Rc6153caaa52e4657" /><Relationship Type="http://schemas.openxmlformats.org/officeDocument/2006/relationships/hyperlink" Target="https://new-european-bauhaus.europa.eu/festival/press-media_en" TargetMode="External" Id="R56bcfbbb2302478f" /><Relationship Type="http://schemas.openxmlformats.org/officeDocument/2006/relationships/hyperlink" Target="https://ec.europa.eu/assets/jrc/NEB/satellite-events/index.html" TargetMode="External" Id="R29fd047d295c4683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869BE-1417-4DC4-9FF2-0B36FAD66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ddbd4-9e93-4768-b6d6-365f65b952a6"/>
    <ds:schemaRef ds:uri="9e505876-9c7e-4c67-904d-4029f3100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7</revision>
  <dcterms:created xsi:type="dcterms:W3CDTF">2026-05-21T07:05:00.0000000Z</dcterms:created>
  <dcterms:modified xsi:type="dcterms:W3CDTF">2026-06-02T12:44:52.8398777Z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fi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</Properties>
</file>