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ga-IE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B1119" w:rsidR="00F91F7E" w:rsidP="02E23786" w:rsidRDefault="00F65B02" w14:paraId="4A5E2AC1" w14:textId="3EABF909">
      <w:pPr>
        <w:jc w:val="center"/>
        <w:rPr>
          <w:b w:val="1"/>
          <w:bCs w:val="1"/>
          <w:sz w:val="44"/>
          <w:szCs w:val="44"/>
          <w:lang w:val="en-GB"/>
        </w:rPr>
      </w:pPr>
      <w:r w:rsidRPr="3CA70C76" w:rsidR="00F65B02">
        <w:rPr>
          <w:b w:val="1"/>
          <w:bCs w:val="1"/>
          <w:sz w:val="44"/>
          <w:szCs w:val="44"/>
          <w:lang w:bidi="gd-IE"/>
        </w:rPr>
        <w:t xml:space="preserve">Féile an </w:t>
      </w:r>
      <w:r w:rsidRPr="3CA70C76" w:rsidR="00F65B02">
        <w:rPr>
          <w:b w:val="1"/>
          <w:bCs w:val="1"/>
          <w:sz w:val="44"/>
          <w:szCs w:val="44"/>
          <w:lang w:bidi="gd-IE"/>
        </w:rPr>
        <w:t>Bauh</w:t>
      </w:r>
      <w:r w:rsidRPr="3CA70C76" w:rsidR="5DF24257">
        <w:rPr>
          <w:b w:val="1"/>
          <w:bCs w:val="1"/>
          <w:sz w:val="44"/>
          <w:szCs w:val="44"/>
          <w:lang w:bidi="gd-IE"/>
        </w:rPr>
        <w:t>au</w:t>
      </w:r>
      <w:r w:rsidRPr="3CA70C76" w:rsidR="00F65B02">
        <w:rPr>
          <w:b w:val="1"/>
          <w:bCs w:val="1"/>
          <w:sz w:val="44"/>
          <w:szCs w:val="44"/>
          <w:lang w:bidi="gd-IE"/>
        </w:rPr>
        <w:t>s</w:t>
      </w:r>
      <w:r w:rsidRPr="3CA70C76" w:rsidR="00F65B02">
        <w:rPr>
          <w:b w:val="1"/>
          <w:bCs w:val="1"/>
          <w:sz w:val="44"/>
          <w:szCs w:val="44"/>
          <w:lang w:bidi="gd-IE"/>
        </w:rPr>
        <w:t xml:space="preserve"> Eorpach Nua 2026</w:t>
      </w:r>
    </w:p>
    <w:p w:rsidRPr="00DB1119" w:rsidR="005B482D" w:rsidP="02E23786" w:rsidRDefault="005F7B01" w14:paraId="78414A5B" w14:textId="4198004B">
      <w:pPr>
        <w:jc w:val="center"/>
        <w:rPr>
          <w:b/>
          <w:bCs/>
          <w:sz w:val="44"/>
          <w:szCs w:val="44"/>
          <w:lang w:val="en-GB"/>
        </w:rPr>
      </w:pPr>
      <w:r w:rsidRPr="263ECA98">
        <w:rPr>
          <w:b/>
          <w:sz w:val="44"/>
          <w:szCs w:val="44"/>
          <w:lang w:bidi="ga-IE"/>
        </w:rPr>
        <w:t>Pacáiste Preasa</w:t>
      </w:r>
    </w:p>
    <w:p w:rsidRPr="008730BB" w:rsidR="00876EE9" w:rsidP="2C90C2F8" w:rsidRDefault="3707CC97" w14:paraId="486156F2" w14:textId="1BC47A22">
      <w:pPr>
        <w:spacing w:line="278" w:lineRule="auto"/>
        <w:rPr>
          <w:sz w:val="22"/>
          <w:szCs w:val="22"/>
          <w:lang w:val="en-GB"/>
        </w:rPr>
      </w:pPr>
      <w:r w:rsidRPr="2C90C2F8" w:rsidR="3707CC97">
        <w:rPr>
          <w:sz w:val="22"/>
          <w:szCs w:val="22"/>
          <w:lang w:bidi="gd-IE"/>
        </w:rPr>
        <w:t xml:space="preserve">Idir an 9 agus an 13 Meitheamh 2026, </w:t>
      </w:r>
      <w:r w:rsidRPr="2C90C2F8" w:rsidR="00096E4F">
        <w:rPr>
          <w:rFonts w:eastAsia="游明朝" w:eastAsiaTheme="minorEastAsia"/>
          <w:sz w:val="22"/>
          <w:szCs w:val="22"/>
          <w:lang w:bidi="gd-IE"/>
        </w:rPr>
        <w:t>tiocfaidh baill den phobal, cruthaitheoirí agus athraitheoirí le chéile ag</w:t>
      </w:r>
      <w:r w:rsidRPr="2C90C2F8" w:rsidR="00EC5280">
        <w:rPr>
          <w:rFonts w:eastAsia="游明朝" w:eastAsiaTheme="minorEastAsia"/>
          <w:sz w:val="22"/>
          <w:szCs w:val="22"/>
          <w:lang w:bidi="gd-IE"/>
        </w:rPr>
        <w:t xml:space="preserve"> </w:t>
      </w:r>
      <w:hyperlink r:id="R9db3ae4e4d9f4d13">
        <w:r w:rsidRPr="2C90C2F8" w:rsidR="16E155DB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gd-IE"/>
          </w:rPr>
          <w:t>Féile an Bauhaus Eorpach Nua</w:t>
        </w:r>
      </w:hyperlink>
      <w:r w:rsidRPr="2C90C2F8" w:rsidR="16E155DB">
        <w:rPr>
          <w:rFonts w:eastAsia="游明朝" w:eastAsiaTheme="minorEastAsia"/>
          <w:b w:val="1"/>
          <w:bCs w:val="1"/>
          <w:sz w:val="22"/>
          <w:szCs w:val="22"/>
          <w:lang w:bidi="gd-IE"/>
        </w:rPr>
        <w:t xml:space="preserve"> (BEN) sa Bhruiséil</w:t>
      </w:r>
      <w:r w:rsidRPr="2C90C2F8" w:rsidR="00096E4F">
        <w:rPr>
          <w:rFonts w:eastAsia="游明朝" w:eastAsiaTheme="minorEastAsia"/>
          <w:sz w:val="22"/>
          <w:szCs w:val="22"/>
          <w:lang w:bidi="gd-IE"/>
        </w:rPr>
        <w:t xml:space="preserve"> chun cruthaitheacht a cheiliúradh, smaointe nuálacha a iniúchadh agus todhchaí níos cuimsithí, níos inbhuanaithe agus níos bríomhaire a mhúnlú.</w:t>
      </w:r>
    </w:p>
    <w:p w:rsidRPr="00171CAF" w:rsidR="3D95768F" w:rsidP="63FDACFC" w:rsidRDefault="3D95768F" w14:paraId="70A78DFA" w14:textId="2C889DFF">
      <w:pPr>
        <w:spacing w:line="278" w:lineRule="auto"/>
        <w:rPr>
          <w:lang w:val="en-GB"/>
        </w:rPr>
      </w:pPr>
      <w:r w:rsidRPr="63FDACFC">
        <w:rPr>
          <w:lang w:bidi="ga-IE"/>
        </w:rPr>
        <w:t>Deis a bheidh san Fhéile, a bheidh ar siúl i Músaem na hEalaíne agus na Staire sa Bhruiséil agus i bPáirc du Cinquantenaire, agus ag Imeachtaí Satailíte ar fud na hEorpa agus níos faide i gcéin, le spásanna maireachtála a athshamhlú. Tabharfar le chéile ann na céadta tionscadal pobail, mar aon le ailtirí agus ealaíontóirí, pobail áitiúla, gníomhaithe pobail agus cinnteoirí.</w:t>
      </w:r>
    </w:p>
    <w:p w:rsidR="5F2BCFC2" w:rsidP="63FDACFC" w:rsidRDefault="5F2BCFC2" w14:paraId="66997DD5" w14:textId="5486089A">
      <w:pPr>
        <w:spacing w:line="278" w:lineRule="auto"/>
        <w:rPr>
          <w:rFonts w:eastAsiaTheme="minorEastAsia"/>
          <w:lang w:val="en-GB"/>
        </w:rPr>
      </w:pPr>
      <w:r w:rsidRPr="63FDACFC">
        <w:rPr>
          <w:rFonts w:eastAsiaTheme="minorEastAsia"/>
          <w:lang w:bidi="ga-IE"/>
        </w:rPr>
        <w:t>Iniúchfar, in eagrán 2026, ról na rannpháirtíochta daonlathaí ó thaobh pobail chuimsitheacha agus inbhuanaithe a mhúnlú. Leagfar béim ar rannchuidiú na saoránach agus na n-údarás áitiúil, le béim ar leith ar thithíocht inacmhainne.</w:t>
      </w:r>
    </w:p>
    <w:p w:rsidR="00C80FA5" w:rsidP="63FDACFC" w:rsidRDefault="00C80FA5" w14:paraId="50CDA00D" w14:textId="77777777">
      <w:pPr>
        <w:spacing w:line="278" w:lineRule="auto"/>
        <w:rPr>
          <w:rFonts w:eastAsiaTheme="minorEastAsia"/>
          <w:lang w:val="en-GB"/>
        </w:rPr>
      </w:pPr>
    </w:p>
    <w:p w:rsidR="626BBD5A" w:rsidP="63FDACFC" w:rsidRDefault="5E24833D" w14:paraId="2315C654" w14:textId="33B93247">
      <w:pPr>
        <w:spacing w:line="278" w:lineRule="auto"/>
        <w:rPr>
          <w:b/>
          <w:bCs/>
          <w:sz w:val="36"/>
          <w:szCs w:val="36"/>
          <w:lang w:val="en-GB"/>
        </w:rPr>
      </w:pPr>
      <w:r w:rsidRPr="63FDACFC">
        <w:rPr>
          <w:b/>
          <w:sz w:val="36"/>
          <w:szCs w:val="36"/>
          <w:lang w:bidi="ga-IE"/>
        </w:rPr>
        <w:t>An deis</w:t>
      </w:r>
    </w:p>
    <w:p w:rsidR="5E24833D" w:rsidP="29DE76B0" w:rsidRDefault="5E24833D" w14:paraId="24443728" w14:textId="3A746F44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ga-IE"/>
        </w:rPr>
        <w:t>Aimsigh scéalta a bhfuil tábhacht leo</w:t>
      </w:r>
    </w:p>
    <w:p w:rsidR="5E24833D" w:rsidP="7AA32B66" w:rsidRDefault="5E24833D" w14:paraId="466B522C" w14:textId="5F878A0F">
      <w:pPr>
        <w:rPr>
          <w:lang w:val="en-GB"/>
        </w:rPr>
      </w:pPr>
      <w:r w:rsidRPr="2C90C2F8" w:rsidR="5E24833D">
        <w:rPr>
          <w:lang w:bidi="gd-IE"/>
        </w:rPr>
        <w:t>Tabharfaidh</w:t>
      </w:r>
      <w:r w:rsidRPr="2C90C2F8" w:rsidR="1D64E637">
        <w:rPr>
          <w:lang w:bidi="gd-IE"/>
        </w:rPr>
        <w:t xml:space="preserve"> </w:t>
      </w:r>
      <w:r w:rsidRPr="2C90C2F8" w:rsidR="5E24833D">
        <w:rPr>
          <w:lang w:bidi="gd-IE"/>
        </w:rPr>
        <w:t>Féile BEN rochtain d’iriseoirí ar na daoine agus na tionscadail atá gníomhach in aistriú glan na hEorpa ar gach leibhéal, ó bheartais go comharsanachtaí. Beidh go leor nithe le clúdach, ina measc plé painéil, taispeántais tionscadail agus imeachtaí cultúrtha.</w:t>
      </w:r>
    </w:p>
    <w:p w:rsidR="54881ED0" w:rsidP="7AA32B66" w:rsidRDefault="54881ED0" w14:paraId="1C09E632" w14:textId="3FD56934">
      <w:pPr>
        <w:pStyle w:val="ListParagraph"/>
        <w:numPr>
          <w:ilvl w:val="0"/>
          <w:numId w:val="21"/>
        </w:numPr>
        <w:rPr>
          <w:lang w:val="en-GB"/>
        </w:rPr>
      </w:pPr>
      <w:r w:rsidRPr="5BCC56B2" w:rsidR="54881ED0">
        <w:rPr>
          <w:b w:val="1"/>
          <w:bCs w:val="1"/>
          <w:lang w:bidi="gd-IE"/>
        </w:rPr>
        <w:t>Ceannairí i mbun comhrá:</w:t>
      </w:r>
      <w:r w:rsidRPr="5BCC56B2" w:rsidR="54881ED0">
        <w:rPr>
          <w:lang w:bidi="gd-IE"/>
        </w:rPr>
        <w:t xml:space="preserve"> cuirfidh cainteoirí ardleibhéil ó institiúidí, tionscal, ailtireacht, an t-acadamh agus an tsochaí shibhialta beocht san</w:t>
      </w:r>
      <w:r w:rsidRPr="5BCC56B2" w:rsidR="00EC5280">
        <w:rPr>
          <w:lang w:bidi="gd-IE"/>
        </w:rPr>
        <w:t xml:space="preserve"> </w:t>
      </w:r>
      <w:hyperlink r:id="R769d7df0d8c04e49">
        <w:r w:rsidRPr="5BCC56B2" w:rsidR="1CDA0BDA">
          <w:rPr>
            <w:rStyle w:val="Hyperlink"/>
            <w:b w:val="1"/>
            <w:bCs w:val="1"/>
            <w:lang w:bidi="gd-IE"/>
          </w:rPr>
          <w:t>Fhóram</w:t>
        </w:r>
      </w:hyperlink>
      <w:r w:rsidRPr="5BCC56B2" w:rsidR="54881ED0">
        <w:rPr>
          <w:lang w:bidi="gd-IE"/>
        </w:rPr>
        <w:t xml:space="preserve"> </w:t>
      </w:r>
      <w:r w:rsidRPr="5BCC56B2" w:rsidR="45810C68">
        <w:rPr>
          <w:lang w:bidi="gd-IE"/>
        </w:rPr>
        <w:t xml:space="preserve">(Forum) </w:t>
      </w:r>
      <w:r w:rsidRPr="5BCC56B2" w:rsidR="54881ED0">
        <w:rPr>
          <w:lang w:bidi="gd-IE"/>
        </w:rPr>
        <w:t>mar a mbeidh painéil agus óráidí ar nuálaíocht, dearadh, ciorclacht, agus tuilleadh nach iad.</w:t>
      </w:r>
    </w:p>
    <w:p w:rsidR="5E24833D" w:rsidP="29DE76B0" w:rsidRDefault="5E24833D" w14:paraId="638D77A2" w14:textId="0E74914E">
      <w:pPr>
        <w:pStyle w:val="ListParagraph"/>
        <w:numPr>
          <w:ilvl w:val="0"/>
          <w:numId w:val="21"/>
        </w:numPr>
        <w:rPr>
          <w:lang w:val="en-GB"/>
        </w:rPr>
      </w:pPr>
      <w:r w:rsidRPr="5BCC56B2" w:rsidR="5E24833D">
        <w:rPr>
          <w:b w:val="1"/>
          <w:bCs w:val="1"/>
          <w:lang w:bidi="gd-IE"/>
        </w:rPr>
        <w:t xml:space="preserve">Fíorthionscadail, fíorthorthaí: </w:t>
      </w:r>
      <w:r w:rsidRPr="5BCC56B2" w:rsidR="5E24833D">
        <w:rPr>
          <w:lang w:bidi="gd-IE"/>
        </w:rPr>
        <w:t xml:space="preserve">taispeánfaidh na céadta tionscnamh pobail an chaoi a bhfuil timpeallachtaí tógtha agus pobail áitiúla á gclaochlú. Deis a bheidh san </w:t>
      </w:r>
      <w:hyperlink r:id="R5f2da67619c14881">
        <w:r w:rsidRPr="5BCC56B2" w:rsidR="36FB5656">
          <w:rPr>
            <w:rStyle w:val="Hyperlink"/>
            <w:b w:val="1"/>
            <w:bCs w:val="1"/>
            <w:lang w:bidi="gd-IE"/>
          </w:rPr>
          <w:t>Aonach</w:t>
        </w:r>
      </w:hyperlink>
      <w:r w:rsidRPr="5BCC56B2" w:rsidR="5E24833D">
        <w:rPr>
          <w:lang w:bidi="gd-IE"/>
        </w:rPr>
        <w:t xml:space="preserve"> </w:t>
      </w:r>
      <w:r w:rsidRPr="5BCC56B2" w:rsidR="328E2913">
        <w:rPr>
          <w:lang w:bidi="gd-IE"/>
        </w:rPr>
        <w:t xml:space="preserve">(Fair) </w:t>
      </w:r>
      <w:r w:rsidRPr="5BCC56B2" w:rsidR="5E24833D">
        <w:rPr>
          <w:lang w:bidi="gd-IE"/>
        </w:rPr>
        <w:t>casadh ar nuálaithe agus scéal a insint faoin tslí a bhfuil siad ag cur le hathrú ina bpobail agus níos faide i gcéin.</w:t>
      </w:r>
    </w:p>
    <w:p w:rsidR="12A64B24" w:rsidP="7AA32B66" w:rsidRDefault="12A64B24" w14:paraId="4E482EFE" w14:textId="7CBB2DAD">
      <w:pPr>
        <w:pStyle w:val="ListParagraph"/>
        <w:numPr>
          <w:ilvl w:val="0"/>
          <w:numId w:val="21"/>
        </w:numPr>
        <w:rPr>
          <w:lang w:val="en-GB"/>
        </w:rPr>
      </w:pPr>
      <w:r w:rsidRPr="5BCC56B2" w:rsidR="12A64B24">
        <w:rPr>
          <w:b w:val="1"/>
          <w:bCs w:val="1"/>
          <w:lang w:bidi="gd-IE"/>
        </w:rPr>
        <w:t>Cumhacht na cruthaitheachta:</w:t>
      </w:r>
      <w:r w:rsidRPr="5BCC56B2" w:rsidR="12A64B24">
        <w:rPr>
          <w:lang w:bidi="gd-IE"/>
        </w:rPr>
        <w:t xml:space="preserve"> cuirfidh ealaíontóirí ó gach cearn den Eoraip tús leis an </w:t>
      </w:r>
      <w:hyperlink r:id="R51380aa3f120427f">
        <w:r w:rsidRPr="5BCC56B2" w:rsidR="71D2761B">
          <w:rPr>
            <w:rStyle w:val="Hyperlink"/>
            <w:b w:val="1"/>
            <w:bCs w:val="1"/>
            <w:lang w:bidi="gd-IE"/>
          </w:rPr>
          <w:t>bhFéile</w:t>
        </w:r>
      </w:hyperlink>
      <w:r w:rsidRPr="5BCC56B2" w:rsidR="12A64B24">
        <w:rPr>
          <w:lang w:bidi="gd-IE"/>
        </w:rPr>
        <w:t xml:space="preserve"> </w:t>
      </w:r>
      <w:r w:rsidRPr="5BCC56B2" w:rsidR="5B04FC22">
        <w:rPr>
          <w:lang w:bidi="gd-IE"/>
        </w:rPr>
        <w:t xml:space="preserve">(Fest) </w:t>
      </w:r>
      <w:r w:rsidRPr="5BCC56B2" w:rsidR="12A64B24">
        <w:rPr>
          <w:lang w:bidi="gd-IE"/>
        </w:rPr>
        <w:t>le léirithe beo agus ceardlanna cruthaitheacha, rud a thabharfaidh an deis ábhar grianghraf agus físe den scoth a ghabháil.</w:t>
      </w:r>
    </w:p>
    <w:p w:rsidR="5E24833D" w:rsidP="63FDACFC" w:rsidRDefault="5E24833D" w14:paraId="08499D4B" w14:textId="4C79289A">
      <w:pPr>
        <w:numPr>
          <w:ilvl w:val="0"/>
          <w:numId w:val="21"/>
        </w:numPr>
        <w:rPr>
          <w:lang w:val="en-GB"/>
        </w:rPr>
      </w:pPr>
      <w:r w:rsidRPr="5BCC56B2" w:rsidR="5E24833D">
        <w:rPr>
          <w:b w:val="1"/>
          <w:bCs w:val="1"/>
          <w:lang w:bidi="gd-IE"/>
        </w:rPr>
        <w:t>Peirspictíocht uile-Eorpach: </w:t>
      </w:r>
      <w:r w:rsidRPr="5BCC56B2" w:rsidR="5E24833D">
        <w:rPr>
          <w:lang w:bidi="gd-IE"/>
        </w:rPr>
        <w:t xml:space="preserve"> </w:t>
      </w:r>
      <w:hyperlink r:id="R1d6b7604448d4312">
        <w:r w:rsidRPr="5BCC56B2" w:rsidR="5E24833D">
          <w:rPr>
            <w:rStyle w:val="Hyperlink"/>
            <w:b w:val="1"/>
            <w:bCs w:val="1"/>
            <w:lang w:bidi="gd-IE"/>
          </w:rPr>
          <w:t>Imeachtaí Satailíte</w:t>
        </w:r>
      </w:hyperlink>
      <w:r w:rsidRPr="5BCC56B2" w:rsidR="5E24833D">
        <w:rPr>
          <w:lang w:bidi="gd-IE"/>
        </w:rPr>
        <w:t xml:space="preserve"> a bheidh ag tarlú ag an am céanna ar fud na hEorpa, a fhágann go mbeidh rochtain ar scéal a chuimseoidh tíortha agus pobail éagsúla.</w:t>
      </w:r>
    </w:p>
    <w:p w:rsidRPr="0099626B" w:rsidR="0099626B" w:rsidP="63FDACFC" w:rsidRDefault="00954036" w14:paraId="5582C032" w14:textId="748BBC6C">
      <w:pPr>
        <w:rPr>
          <w:lang w:val="en-GB"/>
        </w:rPr>
      </w:pPr>
      <w:r>
        <w:rPr>
          <w:lang w:bidi="ga-IE"/>
        </w:rPr>
        <w:t xml:space="preserve">Léigh </w:t>
      </w:r>
      <w:hyperlink w:history="1" r:id="rId16">
        <w:r w:rsidRPr="00954036">
          <w:rPr>
            <w:rStyle w:val="Hyperlink"/>
            <w:lang w:bidi="ga-IE"/>
          </w:rPr>
          <w:t>clár iomlán</w:t>
        </w:r>
      </w:hyperlink>
      <w:r>
        <w:rPr>
          <w:lang w:bidi="ga-IE"/>
        </w:rPr>
        <w:t xml:space="preserve"> na Féile.</w:t>
      </w:r>
    </w:p>
    <w:p w:rsidR="29DE76B0" w:rsidP="29DE76B0" w:rsidRDefault="29DE76B0" w14:paraId="7E6493C8" w14:textId="01A0E3E8">
      <w:pPr>
        <w:rPr>
          <w:b/>
          <w:bCs/>
          <w:sz w:val="28"/>
          <w:szCs w:val="28"/>
          <w:lang w:val="en-GB"/>
        </w:rPr>
      </w:pPr>
    </w:p>
    <w:p w:rsidRPr="00DB075E" w:rsidR="00CB16D2" w:rsidP="00CB16D2" w:rsidRDefault="00CB16D2" w14:paraId="099AC844" w14:textId="77777777">
      <w:pPr>
        <w:rPr>
          <w:sz w:val="28"/>
          <w:szCs w:val="28"/>
          <w:lang w:val="en-GB"/>
        </w:rPr>
      </w:pPr>
      <w:r w:rsidRPr="142DC62B">
        <w:rPr>
          <w:b/>
          <w:sz w:val="36"/>
          <w:szCs w:val="36"/>
          <w:lang w:bidi="ga-IE"/>
        </w:rPr>
        <w:t>Réidh le scéal an athraithe faoi stiúir an phobail a insint?</w:t>
      </w:r>
    </w:p>
    <w:p w:rsidR="00CB16D2" w:rsidP="142DC62B" w:rsidRDefault="00CB16D2" w14:paraId="2EA49D26" w14:textId="3ED0D0A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142DC62B">
        <w:rPr>
          <w:b/>
          <w:lang w:bidi="ga-IE"/>
        </w:rPr>
        <w:t xml:space="preserve">Teagmhálaithe preasa: </w:t>
      </w:r>
    </w:p>
    <w:p w:rsidR="142DC62B" w:rsidP="142DC62B" w:rsidRDefault="142DC62B" w14:paraId="0A7B8279" w14:textId="0DF037F7">
      <w:pPr>
        <w:pStyle w:val="ListParagraph"/>
        <w:ind w:left="1080"/>
        <w:rPr>
          <w:highlight w:val="yellow"/>
          <w:lang w:val="en-GB"/>
        </w:rPr>
      </w:pPr>
    </w:p>
    <w:p w:rsidR="33909267" w:rsidP="5F166AD2" w:rsidRDefault="33909267" w14:paraId="001456BF" w14:textId="68FA50E9">
      <w:pPr>
        <w:pStyle w:val="ListParagraph"/>
        <w:ind w:firstLine="708"/>
      </w:pPr>
      <w:hyperlink r:id="Rf0c2682048e143d6">
        <w:r w:rsidRPr="5F166AD2" w:rsidR="33909267">
          <w:rPr>
            <w:rStyle w:val="Hyperlink"/>
            <w:noProof w:val="0"/>
            <w:lang w:val="gd-IE"/>
          </w:rPr>
          <w:t>press-neb-festival2026@spectraconsortium.eu</w:t>
        </w:r>
      </w:hyperlink>
      <w:r w:rsidRPr="5F166AD2" w:rsidR="33909267">
        <w:rPr>
          <w:noProof w:val="0"/>
          <w:lang w:val="gd-IE"/>
        </w:rPr>
        <w:t xml:space="preserve">  </w:t>
      </w:r>
    </w:p>
    <w:p w:rsidR="142DC62B" w:rsidP="142DC62B" w:rsidRDefault="142DC62B" w14:paraId="69A54098" w14:textId="25F864E9">
      <w:pPr>
        <w:pStyle w:val="ListParagraph"/>
        <w:ind w:firstLine="708"/>
        <w:rPr>
          <w:lang w:val="en-GB"/>
        </w:rPr>
      </w:pPr>
    </w:p>
    <w:p w:rsidR="1AFCB528" w:rsidP="142DC62B" w:rsidRDefault="1AFCB528" w14:paraId="3B8B44A6" w14:textId="655AA309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bidi="ga-IE"/>
        </w:rPr>
        <w:t>Creidiúnú preasa</w:t>
      </w:r>
    </w:p>
    <w:p w:rsidR="1AFCB528" w:rsidP="58829F41" w:rsidRDefault="1AFCB528" w14:paraId="0714CAB2" w14:textId="6D00205F">
      <w:pPr>
        <w:ind w:left="708" w:firstLine="708"/>
        <w:rPr>
          <w:highlight w:val="yellow"/>
          <w:lang w:bidi="gd-IE"/>
        </w:rPr>
      </w:pPr>
      <w:hyperlink r:id="Ra9d52ccf54ba4ecd">
        <w:r w:rsidRPr="58829F41" w:rsidR="1AFCB528">
          <w:rPr>
            <w:rStyle w:val="Hyperlink"/>
            <w:lang w:bidi="gd-IE"/>
          </w:rPr>
          <w:t>Bí i dteagmháil inn go gcloisfidh tú conas clárú</w:t>
        </w:r>
        <w:r w:rsidRPr="58829F41" w:rsidR="22712B52">
          <w:rPr>
            <w:rStyle w:val="Hyperlink"/>
            <w:lang w:bidi="gd-IE"/>
          </w:rPr>
          <w:t>.</w:t>
        </w:r>
      </w:hyperlink>
    </w:p>
    <w:p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  <w:lang w:val="en-GB"/>
        </w:rPr>
      </w:pPr>
    </w:p>
    <w:p w:rsidR="6BE7BA7F" w:rsidP="29DE76B0" w:rsidRDefault="6BE7BA7F" w14:paraId="77ED2B96" w14:textId="301A004C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ga-IE"/>
        </w:rPr>
        <w:t>Cúlra</w:t>
      </w:r>
    </w:p>
    <w:p w:rsidR="3897C82D" w:rsidP="63FDACFC" w:rsidRDefault="3897C82D" w14:paraId="121B19E1" w14:textId="5003B1D8">
      <w:pPr>
        <w:rPr>
          <w:lang w:val="en-GB"/>
        </w:rPr>
      </w:pPr>
      <w:r w:rsidRPr="7AA32B66">
        <w:rPr>
          <w:lang w:bidi="ga-IE"/>
        </w:rPr>
        <w:t xml:space="preserve">Is gluaiseacht é an </w:t>
      </w:r>
      <w:hyperlink w:history="1" r:id="rId18">
        <w:r w:rsidRPr="009C0FD6">
          <w:rPr>
            <w:rStyle w:val="Hyperlink"/>
            <w:lang w:bidi="ga-IE"/>
          </w:rPr>
          <w:t>Bauhaus Eorpach Nua</w:t>
        </w:r>
      </w:hyperlink>
      <w:r w:rsidRPr="7AA32B66">
        <w:rPr>
          <w:lang w:bidi="ga-IE"/>
        </w:rPr>
        <w:t xml:space="preserve"> (BEN) trína </w:t>
      </w:r>
      <w:r w:rsidRPr="7AA32B66" w:rsidR="1543A128">
        <w:rPr>
          <w:rFonts w:ascii="Calibri" w:hAnsi="Calibri" w:eastAsia="Calibri" w:cs="Calibri"/>
          <w:lang w:bidi="ga-IE"/>
        </w:rPr>
        <w:t>dtugtar saoránaigh, saineolaithe, gnólachtaí agus institiúidí le chéile chun maireachtáil inbhuanaithe san Eoraip agus níos faide i gcéin a athshamhlú. Trí dhisciplíní éagsúla a nascadh agus rannpháirtíocht a chothú ar gach leibhéal, spreagann sé ár sochaithe chun todhchaí álainn, inbhuanaithe agus cuimsitheach a chruthú.</w:t>
      </w:r>
    </w:p>
    <w:p w:rsidR="6F2DC3B2" w:rsidP="7AA32B66" w:rsidRDefault="6F2DC3B2" w14:paraId="45743F0E" w14:textId="107FCE6B">
      <w:pPr>
        <w:spacing w:line="278" w:lineRule="auto"/>
        <w:rPr>
          <w:lang w:val="en-GB"/>
        </w:rPr>
      </w:pPr>
      <w:r w:rsidRPr="63FDACFC">
        <w:rPr>
          <w:lang w:bidi="ga-IE"/>
        </w:rPr>
        <w:t>Molann an BEN samhail forbartha ina gcumasctar teicneolaíochtaí ciorclacha glana le dearaí trína fhreastalaítear ar riachtanais na gcónaitheoirí uile, ó thaobh inrochtaineachta, inacmhainneachta, cóngaracht don ealaín agus don chultúr, rochtain ar ghníomhaíochtaí pobail, agus deiseanna nua fostaíochta a chruthú).</w:t>
      </w:r>
    </w:p>
    <w:p w:rsidR="430EC8A8" w:rsidP="7AA32B66" w:rsidRDefault="430EC8A8" w14:paraId="469BF620" w14:textId="02A49613">
      <w:pPr>
        <w:rPr>
          <w:lang w:val="en-GB"/>
        </w:rPr>
      </w:pPr>
      <w:r w:rsidRPr="63FDACFC">
        <w:rPr>
          <w:lang w:bidi="ga-IE"/>
        </w:rPr>
        <w:t>Spreagann BEN gluaiseacht láidir phobail de na céadta tionscadal pobail ar fud na hEorpa. Ó 2020 i leith, tá 1,900 baill den phobal slógtha aige agus beagnach 700 tionscadal seolta aige i ngach tír den Aontas.</w:t>
      </w:r>
    </w:p>
    <w:p w:rsidR="008417D1" w:rsidP="63FDACFC" w:rsidRDefault="046406F3" w14:paraId="4333B884" w14:textId="21CD5E83">
      <w:pPr>
        <w:spacing w:line="278" w:lineRule="auto"/>
        <w:rPr>
          <w:lang w:val="en-GB"/>
        </w:rPr>
      </w:pPr>
      <w:r w:rsidRPr="63FDACFC">
        <w:rPr>
          <w:lang w:bidi="ga-IE"/>
        </w:rPr>
        <w:t>Tá €557 milliún san iomlán ó Horizon Europe (príomhchlár maoinithe AE don taighde agus on nuálaíocht) curtha in áirithe do thionscadail BEN go dtí 2027, agus tá naoi gclár ag tacú le hobair BEN anois.</w:t>
      </w:r>
    </w:p>
    <w:p w:rsidR="008D0BF5" w:rsidP="00DB075E" w:rsidRDefault="2818B73E" w14:paraId="3B2E8FEC" w14:textId="4A1DCE6C">
      <w:pPr>
        <w:spacing w:line="278" w:lineRule="auto"/>
        <w:rPr>
          <w:lang w:val="en-GB"/>
        </w:rPr>
      </w:pPr>
      <w:r w:rsidRPr="5BCC56B2" w:rsidR="2818B73E">
        <w:rPr>
          <w:lang w:bidi="gd-IE"/>
        </w:rPr>
        <w:t xml:space="preserve">Ar an 16 Nollaig 2025, chuir an Coimisiún Eorpach a phleananna do thodhchaí an BEN i láthair. Glacadh leis an </w:t>
      </w:r>
      <w:hyperlink r:id="R5c756c11f36a49a5">
        <w:r w:rsidRPr="5BCC56B2" w:rsidR="2818B73E">
          <w:rPr>
            <w:rStyle w:val="Hyperlink"/>
            <w:lang w:bidi="gd-IE"/>
          </w:rPr>
          <w:t xml:space="preserve">Teachtaireacht “Bauhaus Eorpach Nua:” mar chuid den Phlean Eorpach um Thithíocht Inacmhainne. </w:t>
        </w:r>
      </w:hyperlink>
      <w:r w:rsidRPr="5BCC56B2" w:rsidR="2818B73E">
        <w:rPr>
          <w:lang w:bidi="gd-IE"/>
        </w:rPr>
        <w:t xml:space="preserve">Leagtar amach </w:t>
      </w:r>
      <w:hyperlink r:id="Rd299bf431d4f4c61">
        <w:r w:rsidRPr="5BCC56B2" w:rsidR="2818B73E">
          <w:rPr>
            <w:rStyle w:val="Hyperlink"/>
            <w:lang w:bidi="gd-IE"/>
          </w:rPr>
          <w:t>in ”Ó fhís go cur i bhfeidhm” agus sa togra a ghabhann leis le haghaidh Moladh ón gComhairle</w:t>
        </w:r>
      </w:hyperlink>
      <w:r w:rsidRPr="5BCC56B2" w:rsidR="2818B73E">
        <w:rPr>
          <w:lang w:bidi="gd-IE"/>
        </w:rPr>
        <w:t xml:space="preserve"> na príomhghníomhaíochtaí chun an tionscnamh a leathnú agus a ról mar thiománaí don aistriú glan agus don nuálaíocht san Eoraip agus níos faide i gcéin a neartú.</w:t>
      </w:r>
    </w:p>
    <w:p w:rsidR="00DB1119" w:rsidP="00DB075E" w:rsidRDefault="00DB1119" w14:paraId="7E4897EE" w14:textId="77777777">
      <w:pPr>
        <w:spacing w:line="278" w:lineRule="auto"/>
        <w:rPr>
          <w:lang w:val="en-GB"/>
        </w:rPr>
      </w:pPr>
    </w:p>
    <w:p w:rsidRPr="005D1869" w:rsidR="005D1869" w:rsidP="005D1869" w:rsidRDefault="005D1869" w14:paraId="2F0A2F73" w14:textId="0C02A4E2">
      <w:pPr>
        <w:spacing w:line="278" w:lineRule="auto"/>
      </w:pPr>
      <w:r w:rsidRPr="005D1869">
        <w:rPr>
          <w:b/>
          <w:lang w:bidi="ga-IE"/>
        </w:rPr>
        <w:lastRenderedPageBreak/>
        <w:t xml:space="preserve">Éire agus Féile an Bauhaus Eorpach Nua 2026   </w:t>
      </w:r>
    </w:p>
    <w:p w:rsidRPr="005D1869" w:rsidR="005D1869" w:rsidP="5E800506" w:rsidRDefault="005D1869" w14:paraId="34CB23F9" w14:textId="404143E7">
      <w:pPr>
        <w:spacing w:line="278" w:lineRule="auto"/>
        <w:rPr>
          <w:lang w:val="en-US"/>
        </w:rPr>
      </w:pPr>
      <w:r w:rsidRPr="5E800506">
        <w:rPr>
          <w:lang w:bidi="ga-IE"/>
        </w:rPr>
        <w:t xml:space="preserve">Beidh cainteoirí agus tionscadail ó gach cearn den Eoraip agus níos faide i gcéin i láthair ag </w:t>
      </w:r>
      <w:hyperlink r:id="rId21">
        <w:r w:rsidRPr="5E800506">
          <w:rPr>
            <w:rStyle w:val="Hyperlink"/>
            <w:lang w:bidi="ga-IE"/>
          </w:rPr>
          <w:t>Féile an Bauhaus Eorpach Nua</w:t>
        </w:r>
      </w:hyperlink>
      <w:r w:rsidRPr="5E800506">
        <w:rPr>
          <w:lang w:bidi="ga-IE"/>
        </w:rPr>
        <w:t xml:space="preserve">. Seo mar a chuireann Éire leis an fhéile:  </w:t>
      </w:r>
    </w:p>
    <w:p w:rsidRPr="005D1869" w:rsidR="005D1869" w:rsidP="005D1869" w:rsidRDefault="005D1869" w14:paraId="702FCF16" w14:textId="330B0651">
      <w:pPr>
        <w:spacing w:line="278" w:lineRule="auto"/>
      </w:pPr>
      <w:r w:rsidRPr="74658A25" w:rsidR="005D1869">
        <w:rPr>
          <w:lang w:bidi="gd-IE"/>
        </w:rPr>
        <w:t>Cainteoirí</w:t>
      </w:r>
      <w:r w:rsidRPr="74658A25" w:rsidR="005D1869">
        <w:rPr>
          <w:b w:val="1"/>
          <w:bCs w:val="1"/>
          <w:lang w:bidi="gd-IE"/>
        </w:rPr>
        <w:t xml:space="preserve"> an FHÓRAIM</w:t>
      </w:r>
      <w:r w:rsidRPr="74658A25" w:rsidR="25DD3F0F">
        <w:rPr>
          <w:b w:val="1"/>
          <w:bCs w:val="1"/>
          <w:lang w:bidi="gd-IE"/>
        </w:rPr>
        <w:t xml:space="preserve"> (Forum)</w:t>
      </w:r>
      <w:r w:rsidRPr="74658A25" w:rsidR="005D1869">
        <w:rPr>
          <w:lang w:bidi="gd-IE"/>
        </w:rPr>
        <w:t xml:space="preserve">, mar shampla:   </w:t>
      </w:r>
    </w:p>
    <w:p w:rsidRPr="005D1869" w:rsidR="005D1869" w:rsidP="006C552E" w:rsidRDefault="005D1869" w14:paraId="752871B4" w14:textId="0538DB2D">
      <w:pPr>
        <w:numPr>
          <w:ilvl w:val="0"/>
          <w:numId w:val="79"/>
        </w:numPr>
        <w:spacing w:line="278" w:lineRule="auto"/>
        <w:rPr>
          <w:lang w:val="en-US"/>
        </w:rPr>
      </w:pPr>
      <w:hyperlink r:id="rId22">
        <w:r w:rsidRPr="5E800506">
          <w:rPr>
            <w:rStyle w:val="Hyperlink"/>
            <w:b/>
            <w:lang w:bidi="ga-IE"/>
          </w:rPr>
          <w:t>Eamon Ryan,</w:t>
        </w:r>
      </w:hyperlink>
      <w:r w:rsidRPr="5E800506">
        <w:rPr>
          <w:lang w:bidi="ga-IE"/>
        </w:rPr>
        <w:t xml:space="preserve"> Cathaoirleach Bhord Comhairleach Tithíochta Inacmhainne an Choimisiúin Eorpaigh, Tacadóir Ardleibhéil don Chomhghuaillíocht Aeráide agus Aeir Ghlain </w:t>
      </w:r>
    </w:p>
    <w:p w:rsidRPr="005D1869" w:rsidR="005D1869" w:rsidP="006C552E" w:rsidRDefault="005D1869" w14:paraId="2B9F0A31" w14:textId="62ACBDE6">
      <w:pPr>
        <w:numPr>
          <w:ilvl w:val="0"/>
          <w:numId w:val="80"/>
        </w:numPr>
        <w:spacing w:line="278" w:lineRule="auto"/>
        <w:rPr>
          <w:lang w:val="en-US"/>
        </w:rPr>
      </w:pPr>
      <w:hyperlink r:id="R5c62ad4925bb4d8f">
        <w:r w:rsidRPr="64CA169D" w:rsidR="005D1869">
          <w:rPr>
            <w:rStyle w:val="Hyperlink"/>
            <w:b w:val="1"/>
            <w:bCs w:val="1"/>
            <w:lang w:bidi="gd-IE"/>
          </w:rPr>
          <w:t>Leonora Moore</w:t>
        </w:r>
      </w:hyperlink>
      <w:r w:rsidRPr="64CA169D" w:rsidR="005D1869">
        <w:rPr>
          <w:b w:val="1"/>
          <w:bCs w:val="1"/>
          <w:lang w:bidi="gd-IE"/>
        </w:rPr>
        <w:t xml:space="preserve"> </w:t>
      </w:r>
      <w:r w:rsidRPr="64CA169D" w:rsidR="005D1869">
        <w:rPr>
          <w:lang w:bidi="gd-IE"/>
        </w:rPr>
        <w:t xml:space="preserve">Leas-Ard-Uachtarán Tráchtála &amp; Réitigh, Idirnáisiúnta, CRH Idirnáisiúnta </w:t>
      </w:r>
    </w:p>
    <w:p w:rsidRPr="005D1869" w:rsidR="005D1869" w:rsidP="005D1869" w:rsidRDefault="005D1869" w14:paraId="0F56C0C3" w14:textId="7270A5FB">
      <w:pPr>
        <w:numPr>
          <w:ilvl w:val="0"/>
          <w:numId w:val="81"/>
        </w:numPr>
        <w:spacing w:line="278" w:lineRule="auto"/>
        <w:rPr/>
      </w:pPr>
      <w:hyperlink r:id="R2ce36f3a1c52417a">
        <w:r w:rsidRPr="64CA169D" w:rsidR="005D1869">
          <w:rPr>
            <w:rStyle w:val="Hyperlink"/>
            <w:b w:val="1"/>
            <w:bCs w:val="1"/>
            <w:lang w:bidi="gd-IE"/>
          </w:rPr>
          <w:t>Sorcha</w:t>
        </w:r>
        <w:r w:rsidRPr="64CA169D" w:rsidR="4EA6056E">
          <w:rPr>
            <w:rStyle w:val="Hyperlink"/>
            <w:b w:val="1"/>
            <w:bCs w:val="1"/>
            <w:lang w:bidi="gd-IE"/>
          </w:rPr>
          <w:t xml:space="preserve"> Brid</w:t>
        </w:r>
        <w:r w:rsidRPr="64CA169D" w:rsidR="005D1869">
          <w:rPr>
            <w:rStyle w:val="Hyperlink"/>
            <w:b w:val="1"/>
            <w:bCs w:val="1"/>
            <w:lang w:bidi="gd-IE"/>
          </w:rPr>
          <w:t xml:space="preserve"> Edwards</w:t>
        </w:r>
      </w:hyperlink>
      <w:r w:rsidRPr="64CA169D" w:rsidR="005D1869">
        <w:rPr>
          <w:b w:val="1"/>
          <w:bCs w:val="1"/>
          <w:lang w:bidi="gd-IE"/>
        </w:rPr>
        <w:t> </w:t>
      </w:r>
      <w:r w:rsidRPr="64CA169D" w:rsidR="005D1869">
        <w:rPr>
          <w:lang w:bidi="gd-IE"/>
        </w:rPr>
        <w:t xml:space="preserve">Ard-Rúnaí Thithíocht na hEorpa </w:t>
      </w:r>
    </w:p>
    <w:p w:rsidRPr="005D1869" w:rsidR="005D1869" w:rsidP="5E800506" w:rsidRDefault="005D1869" w14:paraId="0E2DACD8" w14:textId="0D231B8C">
      <w:pPr>
        <w:spacing w:line="278" w:lineRule="auto"/>
        <w:rPr>
          <w:lang w:val="en-US"/>
        </w:rPr>
      </w:pPr>
      <w:r w:rsidRPr="5E800506">
        <w:rPr>
          <w:i/>
          <w:lang w:bidi="ga-IE"/>
        </w:rPr>
        <w:t>Gheofar clár iomlán na Féile</w:t>
      </w:r>
      <w:r w:rsidRPr="5E800506">
        <w:rPr>
          <w:lang w:bidi="ga-IE"/>
        </w:rPr>
        <w:t xml:space="preserve"> </w:t>
      </w:r>
      <w:hyperlink r:id="rId23">
        <w:r w:rsidRPr="5E800506">
          <w:rPr>
            <w:rStyle w:val="Hyperlink"/>
            <w:i/>
            <w:lang w:bidi="ga-IE"/>
          </w:rPr>
          <w:t>anseo</w:t>
        </w:r>
      </w:hyperlink>
      <w:r w:rsidRPr="5E800506">
        <w:rPr>
          <w:lang w:bidi="ga-IE"/>
        </w:rPr>
        <w:t>.</w:t>
      </w:r>
      <w:r w:rsidRPr="5E800506">
        <w:rPr>
          <w:i/>
          <w:lang w:bidi="ga-IE"/>
        </w:rPr>
        <w:t xml:space="preserve">  </w:t>
      </w:r>
    </w:p>
    <w:p w:rsidRPr="005D1869" w:rsidR="005D1869" w:rsidP="005D1869" w:rsidRDefault="005D1869" w14:paraId="094C9032" w14:textId="5778149A">
      <w:pPr>
        <w:spacing w:line="278" w:lineRule="auto"/>
      </w:pPr>
      <w:r w:rsidRPr="67880CC5" w:rsidR="005D1869">
        <w:rPr>
          <w:i w:val="1"/>
          <w:iCs w:val="1"/>
          <w:lang w:bidi="gd-IE"/>
        </w:rPr>
        <w:t>Gheofar liosta iomlán de na hImeachtaí Satailíte </w:t>
      </w:r>
      <w:hyperlink r:id="Re38404ed29b1473a">
        <w:r w:rsidRPr="67880CC5" w:rsidR="005D1869">
          <w:rPr>
            <w:rStyle w:val="Hyperlink"/>
            <w:i w:val="1"/>
            <w:iCs w:val="1"/>
            <w:lang w:bidi="gd-IE"/>
          </w:rPr>
          <w:t>anseo</w:t>
        </w:r>
      </w:hyperlink>
      <w:r w:rsidRPr="67880CC5" w:rsidR="005D1869">
        <w:rPr>
          <w:i w:val="1"/>
          <w:iCs w:val="1"/>
          <w:lang w:bidi="gd-IE"/>
        </w:rPr>
        <w:t xml:space="preserve">.   </w:t>
      </w:r>
    </w:p>
    <w:p w:rsidRPr="005D1869" w:rsidR="005D1869" w:rsidP="005D1869" w:rsidRDefault="00BB21A3" w14:paraId="59448AB4" w14:textId="0DE76CE2">
      <w:pPr>
        <w:spacing w:line="278" w:lineRule="auto"/>
      </w:pPr>
      <w:r>
        <w:rPr>
          <w:lang w:bidi="ga-IE"/>
        </w:rPr>
        <w:t xml:space="preserve">  </w:t>
      </w:r>
    </w:p>
    <w:p w:rsidRPr="005D1869" w:rsidR="005D1869" w:rsidP="005D1869" w:rsidRDefault="00BB21A3" w14:paraId="358A129A" w14:textId="3E25F6E3">
      <w:pPr>
        <w:spacing w:line="278" w:lineRule="auto"/>
      </w:pPr>
      <w:r>
        <w:rPr>
          <w:lang w:bidi="ga-IE"/>
        </w:rPr>
        <w:t xml:space="preserve"> </w:t>
      </w:r>
    </w:p>
    <w:p w:rsidRPr="00FE4F3C" w:rsidR="00FE4F3C" w:rsidP="00FE4F3C" w:rsidRDefault="00BB21A3" w14:paraId="7DAC526F" w14:textId="4AC4B8ED">
      <w:pPr>
        <w:spacing w:line="278" w:lineRule="auto"/>
      </w:pPr>
      <w:r>
        <w:rPr>
          <w:lang w:bidi="ga-IE"/>
        </w:rPr>
        <w:t xml:space="preserve"> </w:t>
      </w:r>
    </w:p>
    <w:p w:rsidRPr="00E30580" w:rsidR="00E30580" w:rsidP="00E30580" w:rsidRDefault="00BB21A3" w14:paraId="49970741" w14:textId="638F1654">
      <w:pPr>
        <w:spacing w:line="278" w:lineRule="auto"/>
      </w:pPr>
      <w:r>
        <w:rPr>
          <w:lang w:bidi="ga-IE"/>
        </w:rPr>
        <w:t xml:space="preserve"> </w:t>
      </w:r>
    </w:p>
    <w:p w:rsidRPr="00E30580" w:rsidR="00E30580" w:rsidP="00E30580" w:rsidRDefault="00BB21A3" w14:paraId="41FE27EC" w14:textId="76FAF7C6">
      <w:pPr>
        <w:spacing w:line="278" w:lineRule="auto"/>
      </w:pPr>
      <w:r>
        <w:rPr>
          <w:lang w:bidi="ga-IE"/>
        </w:rPr>
        <w:t xml:space="preserve"> </w:t>
      </w:r>
    </w:p>
    <w:p w:rsidRPr="0048634F" w:rsidR="0048634F" w:rsidP="0048634F" w:rsidRDefault="00BB21A3" w14:paraId="3A379F37" w14:textId="4992EB58">
      <w:pPr>
        <w:spacing w:line="278" w:lineRule="auto"/>
      </w:pPr>
      <w:r>
        <w:rPr>
          <w:lang w:bidi="ga-IE"/>
        </w:rPr>
        <w:t xml:space="preserve"> </w:t>
      </w:r>
    </w:p>
    <w:p w:rsidRPr="0041612B" w:rsidR="0041612B" w:rsidP="0041612B" w:rsidRDefault="00BB21A3" w14:paraId="3E637647" w14:textId="5FC85647">
      <w:pPr>
        <w:spacing w:line="278" w:lineRule="auto"/>
      </w:pPr>
      <w:r>
        <w:rPr>
          <w:lang w:bidi="ga-IE"/>
        </w:rPr>
        <w:t xml:space="preserve"> </w:t>
      </w:r>
    </w:p>
    <w:p w:rsidRPr="00A24171" w:rsidR="00A24171" w:rsidP="00A24171" w:rsidRDefault="00BB21A3" w14:paraId="0317820E" w14:textId="37804AF1">
      <w:pPr>
        <w:spacing w:line="278" w:lineRule="auto"/>
      </w:pPr>
      <w:r>
        <w:rPr>
          <w:lang w:bidi="ga-IE"/>
        </w:rPr>
        <w:t xml:space="preserve"> </w:t>
      </w:r>
    </w:p>
    <w:p w:rsidRPr="008F5D72" w:rsidR="008F5D72" w:rsidP="008F5D72" w:rsidRDefault="00BB21A3" w14:paraId="7A1326E9" w14:textId="4258B293">
      <w:pPr>
        <w:spacing w:line="278" w:lineRule="auto"/>
      </w:pPr>
      <w:r>
        <w:rPr>
          <w:lang w:bidi="ga-IE"/>
        </w:rPr>
        <w:t xml:space="preserve"> </w:t>
      </w:r>
    </w:p>
    <w:p w:rsidRPr="006E28DC" w:rsidR="006E28DC" w:rsidP="006E28DC" w:rsidRDefault="00BB21A3" w14:paraId="67A25886" w14:textId="0732644F">
      <w:pPr>
        <w:spacing w:line="278" w:lineRule="auto"/>
      </w:pPr>
      <w:r>
        <w:rPr>
          <w:lang w:bidi="ga-IE"/>
        </w:rPr>
        <w:t xml:space="preserve"> </w:t>
      </w:r>
    </w:p>
    <w:p w:rsidRPr="001A5D41" w:rsidR="001A5D41" w:rsidP="001A5D41" w:rsidRDefault="00BB21A3" w14:paraId="394B2665" w14:textId="0DB8D7B4">
      <w:pPr>
        <w:spacing w:line="278" w:lineRule="auto"/>
      </w:pPr>
      <w:r>
        <w:rPr>
          <w:lang w:bidi="ga-IE"/>
        </w:rPr>
        <w:t xml:space="preserve">  </w:t>
      </w:r>
    </w:p>
    <w:p w:rsidRPr="001A5D41" w:rsidR="001A5D41" w:rsidP="001A5D41" w:rsidRDefault="00BB21A3" w14:paraId="130CBC86" w14:textId="0431A7D9">
      <w:pPr>
        <w:spacing w:line="278" w:lineRule="auto"/>
      </w:pPr>
      <w:r>
        <w:rPr>
          <w:lang w:bidi="ga-IE"/>
        </w:rPr>
        <w:t xml:space="preserve"> </w:t>
      </w:r>
    </w:p>
    <w:p w:rsidRPr="00DB1119" w:rsidR="00DB1119" w:rsidP="00DB075E" w:rsidRDefault="00DB1119" w14:paraId="23012E3B" w14:textId="77777777">
      <w:pPr>
        <w:spacing w:line="278" w:lineRule="auto"/>
      </w:pP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92B" w:rsidP="00BB21A3" w:rsidRDefault="0078392B" w14:paraId="103066B5" w14:textId="77777777">
      <w:pPr>
        <w:spacing w:after="0" w:line="240" w:lineRule="auto"/>
      </w:pPr>
      <w:r>
        <w:separator/>
      </w:r>
    </w:p>
  </w:endnote>
  <w:endnote w:type="continuationSeparator" w:id="0">
    <w:p w:rsidR="0078392B" w:rsidP="00BB21A3" w:rsidRDefault="0078392B" w14:paraId="6F04D0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92B" w:rsidP="00BB21A3" w:rsidRDefault="0078392B" w14:paraId="67EBA8B7" w14:textId="77777777">
      <w:pPr>
        <w:spacing w:after="0" w:line="240" w:lineRule="auto"/>
      </w:pPr>
      <w:r>
        <w:separator/>
      </w:r>
    </w:p>
  </w:footnote>
  <w:footnote w:type="continuationSeparator" w:id="0">
    <w:p w:rsidR="0078392B" w:rsidP="00BB21A3" w:rsidRDefault="0078392B" w14:paraId="6107909C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040AA9"/>
    <w:multiLevelType w:val="multilevel"/>
    <w:tmpl w:val="4D8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2C1912"/>
    <w:multiLevelType w:val="multilevel"/>
    <w:tmpl w:val="F51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64F3385"/>
    <w:multiLevelType w:val="multilevel"/>
    <w:tmpl w:val="8A2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FD92D2A"/>
    <w:multiLevelType w:val="multilevel"/>
    <w:tmpl w:val="9F4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5F57CD8"/>
    <w:multiLevelType w:val="multilevel"/>
    <w:tmpl w:val="86C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65A26BC"/>
    <w:multiLevelType w:val="multilevel"/>
    <w:tmpl w:val="50C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3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5827EE"/>
    <w:multiLevelType w:val="multilevel"/>
    <w:tmpl w:val="258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C5051C7"/>
    <w:multiLevelType w:val="multilevel"/>
    <w:tmpl w:val="135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0E22624"/>
    <w:multiLevelType w:val="multilevel"/>
    <w:tmpl w:val="BCFA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1160570"/>
    <w:multiLevelType w:val="multilevel"/>
    <w:tmpl w:val="9FE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35825E3"/>
    <w:multiLevelType w:val="multilevel"/>
    <w:tmpl w:val="3C1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53466CE"/>
    <w:multiLevelType w:val="multilevel"/>
    <w:tmpl w:val="8A5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66D6AB8"/>
    <w:multiLevelType w:val="multilevel"/>
    <w:tmpl w:val="D12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BEE00AE"/>
    <w:multiLevelType w:val="multilevel"/>
    <w:tmpl w:val="5DB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37445830"/>
    <w:multiLevelType w:val="multilevel"/>
    <w:tmpl w:val="BDE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3985574A"/>
    <w:multiLevelType w:val="multilevel"/>
    <w:tmpl w:val="0646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3A0501EE"/>
    <w:multiLevelType w:val="multilevel"/>
    <w:tmpl w:val="768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3A272A21"/>
    <w:multiLevelType w:val="multilevel"/>
    <w:tmpl w:val="CB5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3ED07417"/>
    <w:multiLevelType w:val="multilevel"/>
    <w:tmpl w:val="B94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3F485FAA"/>
    <w:multiLevelType w:val="multilevel"/>
    <w:tmpl w:val="691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40651377"/>
    <w:multiLevelType w:val="multilevel"/>
    <w:tmpl w:val="CEA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290520D"/>
    <w:multiLevelType w:val="multilevel"/>
    <w:tmpl w:val="FC5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430C6A66"/>
    <w:multiLevelType w:val="multilevel"/>
    <w:tmpl w:val="21E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436A6C87"/>
    <w:multiLevelType w:val="multilevel"/>
    <w:tmpl w:val="6DC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45062D10"/>
    <w:multiLevelType w:val="multilevel"/>
    <w:tmpl w:val="09F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452277B8"/>
    <w:multiLevelType w:val="multilevel"/>
    <w:tmpl w:val="52D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4A1256F2"/>
    <w:multiLevelType w:val="multilevel"/>
    <w:tmpl w:val="9D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4BDA2D0D"/>
    <w:multiLevelType w:val="multilevel"/>
    <w:tmpl w:val="2782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4E224567"/>
    <w:multiLevelType w:val="multilevel"/>
    <w:tmpl w:val="9CB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5B341BFD"/>
    <w:multiLevelType w:val="multilevel"/>
    <w:tmpl w:val="F11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5C7B3018"/>
    <w:multiLevelType w:val="multilevel"/>
    <w:tmpl w:val="78A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63532EB2"/>
    <w:multiLevelType w:val="multilevel"/>
    <w:tmpl w:val="4B8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642A691D"/>
    <w:multiLevelType w:val="multilevel"/>
    <w:tmpl w:val="B27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67556ABE"/>
    <w:multiLevelType w:val="multilevel"/>
    <w:tmpl w:val="A13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693D2619"/>
    <w:multiLevelType w:val="multilevel"/>
    <w:tmpl w:val="80A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6CD74F93"/>
    <w:multiLevelType w:val="multilevel"/>
    <w:tmpl w:val="1BB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6CF24751"/>
    <w:multiLevelType w:val="multilevel"/>
    <w:tmpl w:val="699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6D4A0324"/>
    <w:multiLevelType w:val="multilevel"/>
    <w:tmpl w:val="70B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6DD971F7"/>
    <w:multiLevelType w:val="multilevel"/>
    <w:tmpl w:val="B91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2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3" w15:restartNumberingAfterBreak="0">
    <w:nsid w:val="731C3BB0"/>
    <w:multiLevelType w:val="multilevel"/>
    <w:tmpl w:val="0B1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74BE69B4"/>
    <w:multiLevelType w:val="multilevel"/>
    <w:tmpl w:val="EEF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5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63943EC"/>
    <w:multiLevelType w:val="multilevel"/>
    <w:tmpl w:val="ED3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7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7A2248A4"/>
    <w:multiLevelType w:val="multilevel"/>
    <w:tmpl w:val="0A1C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 w15:restartNumberingAfterBreak="0">
    <w:nsid w:val="7B1D5CF7"/>
    <w:multiLevelType w:val="multilevel"/>
    <w:tmpl w:val="8D7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5006154">
    <w:abstractNumId w:val="34"/>
  </w:num>
  <w:num w:numId="2" w16cid:durableId="2079550593">
    <w:abstractNumId w:val="25"/>
  </w:num>
  <w:num w:numId="3" w16cid:durableId="1437140671">
    <w:abstractNumId w:val="12"/>
  </w:num>
  <w:num w:numId="4" w16cid:durableId="1481921683">
    <w:abstractNumId w:val="0"/>
  </w:num>
  <w:num w:numId="5" w16cid:durableId="1596983477">
    <w:abstractNumId w:val="64"/>
  </w:num>
  <w:num w:numId="6" w16cid:durableId="1928463615">
    <w:abstractNumId w:val="78"/>
  </w:num>
  <w:num w:numId="7" w16cid:durableId="1007100071">
    <w:abstractNumId w:val="57"/>
  </w:num>
  <w:num w:numId="8" w16cid:durableId="1129978237">
    <w:abstractNumId w:val="4"/>
  </w:num>
  <w:num w:numId="9" w16cid:durableId="1655790781">
    <w:abstractNumId w:val="18"/>
  </w:num>
  <w:num w:numId="10" w16cid:durableId="1774859465">
    <w:abstractNumId w:val="13"/>
  </w:num>
  <w:num w:numId="11" w16cid:durableId="1868447838">
    <w:abstractNumId w:val="5"/>
  </w:num>
  <w:num w:numId="12" w16cid:durableId="246960323">
    <w:abstractNumId w:val="7"/>
  </w:num>
  <w:num w:numId="13" w16cid:durableId="30502326">
    <w:abstractNumId w:val="30"/>
  </w:num>
  <w:num w:numId="14" w16cid:durableId="305473912">
    <w:abstractNumId w:val="52"/>
  </w:num>
  <w:num w:numId="15" w16cid:durableId="602998503">
    <w:abstractNumId w:val="41"/>
  </w:num>
  <w:num w:numId="16" w16cid:durableId="64957142">
    <w:abstractNumId w:val="75"/>
  </w:num>
  <w:num w:numId="17" w16cid:durableId="672875224">
    <w:abstractNumId w:val="29"/>
  </w:num>
  <w:num w:numId="18" w16cid:durableId="819734203">
    <w:abstractNumId w:val="15"/>
  </w:num>
  <w:num w:numId="19" w16cid:durableId="843861196">
    <w:abstractNumId w:val="62"/>
  </w:num>
  <w:num w:numId="20" w16cid:durableId="87191046">
    <w:abstractNumId w:val="16"/>
  </w:num>
  <w:num w:numId="21" w16cid:durableId="792216386">
    <w:abstractNumId w:val="27"/>
  </w:num>
  <w:num w:numId="22" w16cid:durableId="628050350">
    <w:abstractNumId w:val="26"/>
  </w:num>
  <w:num w:numId="23" w16cid:durableId="1021905101">
    <w:abstractNumId w:val="70"/>
  </w:num>
  <w:num w:numId="24" w16cid:durableId="273445545">
    <w:abstractNumId w:val="50"/>
  </w:num>
  <w:num w:numId="25" w16cid:durableId="189488567">
    <w:abstractNumId w:val="77"/>
  </w:num>
  <w:num w:numId="26" w16cid:durableId="1329096716">
    <w:abstractNumId w:val="8"/>
  </w:num>
  <w:num w:numId="27" w16cid:durableId="228200751">
    <w:abstractNumId w:val="72"/>
  </w:num>
  <w:num w:numId="28" w16cid:durableId="821655118">
    <w:abstractNumId w:val="60"/>
  </w:num>
  <w:num w:numId="29" w16cid:durableId="1826894005">
    <w:abstractNumId w:val="68"/>
  </w:num>
  <w:num w:numId="30" w16cid:durableId="1333869824">
    <w:abstractNumId w:val="54"/>
  </w:num>
  <w:num w:numId="31" w16cid:durableId="1765804886">
    <w:abstractNumId w:val="53"/>
  </w:num>
  <w:num w:numId="32" w16cid:durableId="184222026">
    <w:abstractNumId w:val="9"/>
  </w:num>
  <w:num w:numId="33" w16cid:durableId="1857618611">
    <w:abstractNumId w:val="22"/>
  </w:num>
  <w:num w:numId="34" w16cid:durableId="517348403">
    <w:abstractNumId w:val="31"/>
  </w:num>
  <w:num w:numId="35" w16cid:durableId="198974731">
    <w:abstractNumId w:val="45"/>
  </w:num>
  <w:num w:numId="36" w16cid:durableId="1891309647">
    <w:abstractNumId w:val="71"/>
  </w:num>
  <w:num w:numId="37" w16cid:durableId="359088691">
    <w:abstractNumId w:val="32"/>
  </w:num>
  <w:num w:numId="38" w16cid:durableId="1424377816">
    <w:abstractNumId w:val="38"/>
  </w:num>
  <w:num w:numId="39" w16cid:durableId="1707245189">
    <w:abstractNumId w:val="37"/>
  </w:num>
  <w:num w:numId="40" w16cid:durableId="941304783">
    <w:abstractNumId w:val="6"/>
  </w:num>
  <w:num w:numId="41" w16cid:durableId="424426340">
    <w:abstractNumId w:val="69"/>
  </w:num>
  <w:num w:numId="42" w16cid:durableId="721750355">
    <w:abstractNumId w:val="63"/>
  </w:num>
  <w:num w:numId="43" w16cid:durableId="2140175482">
    <w:abstractNumId w:val="73"/>
  </w:num>
  <w:num w:numId="44" w16cid:durableId="533464644">
    <w:abstractNumId w:val="36"/>
  </w:num>
  <w:num w:numId="45" w16cid:durableId="1034037558">
    <w:abstractNumId w:val="3"/>
  </w:num>
  <w:num w:numId="46" w16cid:durableId="1357728143">
    <w:abstractNumId w:val="46"/>
  </w:num>
  <w:num w:numId="47" w16cid:durableId="1489320858">
    <w:abstractNumId w:val="43"/>
  </w:num>
  <w:num w:numId="48" w16cid:durableId="663124779">
    <w:abstractNumId w:val="47"/>
  </w:num>
  <w:num w:numId="49" w16cid:durableId="144246743">
    <w:abstractNumId w:val="67"/>
  </w:num>
  <w:num w:numId="50" w16cid:durableId="1021468627">
    <w:abstractNumId w:val="39"/>
  </w:num>
  <w:num w:numId="51" w16cid:durableId="1429235066">
    <w:abstractNumId w:val="79"/>
  </w:num>
  <w:num w:numId="52" w16cid:durableId="1311597832">
    <w:abstractNumId w:val="40"/>
  </w:num>
  <w:num w:numId="53" w16cid:durableId="386538786">
    <w:abstractNumId w:val="21"/>
  </w:num>
  <w:num w:numId="54" w16cid:durableId="793136935">
    <w:abstractNumId w:val="58"/>
  </w:num>
  <w:num w:numId="55" w16cid:durableId="801120128">
    <w:abstractNumId w:val="80"/>
  </w:num>
  <w:num w:numId="56" w16cid:durableId="969476117">
    <w:abstractNumId w:val="14"/>
  </w:num>
  <w:num w:numId="57" w16cid:durableId="861674504">
    <w:abstractNumId w:val="44"/>
  </w:num>
  <w:num w:numId="58" w16cid:durableId="139543944">
    <w:abstractNumId w:val="10"/>
  </w:num>
  <w:num w:numId="59" w16cid:durableId="1251885397">
    <w:abstractNumId w:val="42"/>
  </w:num>
  <w:num w:numId="60" w16cid:durableId="1234587530">
    <w:abstractNumId w:val="20"/>
  </w:num>
  <w:num w:numId="61" w16cid:durableId="253439668">
    <w:abstractNumId w:val="35"/>
  </w:num>
  <w:num w:numId="62" w16cid:durableId="1242982608">
    <w:abstractNumId w:val="55"/>
  </w:num>
  <w:num w:numId="63" w16cid:durableId="1073160069">
    <w:abstractNumId w:val="17"/>
  </w:num>
  <w:num w:numId="64" w16cid:durableId="622424761">
    <w:abstractNumId w:val="74"/>
  </w:num>
  <w:num w:numId="65" w16cid:durableId="760490610">
    <w:abstractNumId w:val="65"/>
  </w:num>
  <w:num w:numId="66" w16cid:durableId="716977791">
    <w:abstractNumId w:val="2"/>
  </w:num>
  <w:num w:numId="67" w16cid:durableId="72632759">
    <w:abstractNumId w:val="76"/>
  </w:num>
  <w:num w:numId="68" w16cid:durableId="598948307">
    <w:abstractNumId w:val="33"/>
  </w:num>
  <w:num w:numId="69" w16cid:durableId="809051338">
    <w:abstractNumId w:val="11"/>
  </w:num>
  <w:num w:numId="70" w16cid:durableId="778333977">
    <w:abstractNumId w:val="23"/>
  </w:num>
  <w:num w:numId="71" w16cid:durableId="82383404">
    <w:abstractNumId w:val="59"/>
  </w:num>
  <w:num w:numId="72" w16cid:durableId="1316179475">
    <w:abstractNumId w:val="19"/>
  </w:num>
  <w:num w:numId="73" w16cid:durableId="2126997289">
    <w:abstractNumId w:val="1"/>
  </w:num>
  <w:num w:numId="74" w16cid:durableId="1613782233">
    <w:abstractNumId w:val="56"/>
  </w:num>
  <w:num w:numId="75" w16cid:durableId="1819150627">
    <w:abstractNumId w:val="49"/>
  </w:num>
  <w:num w:numId="76" w16cid:durableId="959843516">
    <w:abstractNumId w:val="24"/>
  </w:num>
  <w:num w:numId="77" w16cid:durableId="884488757">
    <w:abstractNumId w:val="48"/>
  </w:num>
  <w:num w:numId="78" w16cid:durableId="347297373">
    <w:abstractNumId w:val="51"/>
  </w:num>
  <w:num w:numId="79" w16cid:durableId="564025359">
    <w:abstractNumId w:val="28"/>
  </w:num>
  <w:num w:numId="80" w16cid:durableId="119500659">
    <w:abstractNumId w:val="66"/>
  </w:num>
  <w:num w:numId="81" w16cid:durableId="1782870732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6DC8"/>
    <w:rsid w:val="000C6AAF"/>
    <w:rsid w:val="000D0124"/>
    <w:rsid w:val="000E2414"/>
    <w:rsid w:val="000E51F5"/>
    <w:rsid w:val="000F7C49"/>
    <w:rsid w:val="000FE289"/>
    <w:rsid w:val="00100ABA"/>
    <w:rsid w:val="001211A5"/>
    <w:rsid w:val="00121E4F"/>
    <w:rsid w:val="00121F6D"/>
    <w:rsid w:val="00122B2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D0ADE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33014"/>
    <w:rsid w:val="00334770"/>
    <w:rsid w:val="00335171"/>
    <w:rsid w:val="0033789D"/>
    <w:rsid w:val="0034467A"/>
    <w:rsid w:val="003450BF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2C8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612B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34F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9072C"/>
    <w:rsid w:val="0059550A"/>
    <w:rsid w:val="005A38DA"/>
    <w:rsid w:val="005B414E"/>
    <w:rsid w:val="005B482D"/>
    <w:rsid w:val="005C0700"/>
    <w:rsid w:val="005C1BEB"/>
    <w:rsid w:val="005C3D91"/>
    <w:rsid w:val="005C44A2"/>
    <w:rsid w:val="005C4C83"/>
    <w:rsid w:val="005D1869"/>
    <w:rsid w:val="005E119B"/>
    <w:rsid w:val="005E6CDC"/>
    <w:rsid w:val="005EA611"/>
    <w:rsid w:val="005F4AD3"/>
    <w:rsid w:val="005F7B01"/>
    <w:rsid w:val="00604614"/>
    <w:rsid w:val="0063446F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552E"/>
    <w:rsid w:val="006C637B"/>
    <w:rsid w:val="006C6DB9"/>
    <w:rsid w:val="006D0AFE"/>
    <w:rsid w:val="006D28FD"/>
    <w:rsid w:val="006D3643"/>
    <w:rsid w:val="006D6686"/>
    <w:rsid w:val="006D7030"/>
    <w:rsid w:val="006E28DC"/>
    <w:rsid w:val="006E606C"/>
    <w:rsid w:val="00706F5B"/>
    <w:rsid w:val="00712440"/>
    <w:rsid w:val="00722A21"/>
    <w:rsid w:val="00731E83"/>
    <w:rsid w:val="007351C0"/>
    <w:rsid w:val="007379F1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8392B"/>
    <w:rsid w:val="00791C8E"/>
    <w:rsid w:val="007A19EB"/>
    <w:rsid w:val="007A3860"/>
    <w:rsid w:val="007A6382"/>
    <w:rsid w:val="007B4359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6AE6"/>
    <w:rsid w:val="00840865"/>
    <w:rsid w:val="008417D1"/>
    <w:rsid w:val="00854604"/>
    <w:rsid w:val="008606F1"/>
    <w:rsid w:val="008730BB"/>
    <w:rsid w:val="00876804"/>
    <w:rsid w:val="00876EE9"/>
    <w:rsid w:val="00881748"/>
    <w:rsid w:val="00882238"/>
    <w:rsid w:val="008837DB"/>
    <w:rsid w:val="00886148"/>
    <w:rsid w:val="0088768F"/>
    <w:rsid w:val="008A3610"/>
    <w:rsid w:val="008B1B52"/>
    <w:rsid w:val="008C5208"/>
    <w:rsid w:val="008C66E7"/>
    <w:rsid w:val="008D02E6"/>
    <w:rsid w:val="008D0BF5"/>
    <w:rsid w:val="008E4062"/>
    <w:rsid w:val="008F5D72"/>
    <w:rsid w:val="009027DB"/>
    <w:rsid w:val="00902BFD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24171"/>
    <w:rsid w:val="00A377D4"/>
    <w:rsid w:val="00A507D2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71264"/>
    <w:rsid w:val="00B73C38"/>
    <w:rsid w:val="00B79529"/>
    <w:rsid w:val="00B8155E"/>
    <w:rsid w:val="00B81C49"/>
    <w:rsid w:val="00B86584"/>
    <w:rsid w:val="00B90F08"/>
    <w:rsid w:val="00B93095"/>
    <w:rsid w:val="00BB09BC"/>
    <w:rsid w:val="00BB21A3"/>
    <w:rsid w:val="00BC667E"/>
    <w:rsid w:val="00BE0FA4"/>
    <w:rsid w:val="00BF1951"/>
    <w:rsid w:val="00C13E3A"/>
    <w:rsid w:val="00C17990"/>
    <w:rsid w:val="00C3214A"/>
    <w:rsid w:val="00C3621D"/>
    <w:rsid w:val="00C4337A"/>
    <w:rsid w:val="00C4439E"/>
    <w:rsid w:val="00C6372B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3E86"/>
    <w:rsid w:val="00CCD2C9"/>
    <w:rsid w:val="00CD2133"/>
    <w:rsid w:val="00CD6E69"/>
    <w:rsid w:val="00CD7982"/>
    <w:rsid w:val="00CF30FA"/>
    <w:rsid w:val="00CF38A8"/>
    <w:rsid w:val="00CF50A1"/>
    <w:rsid w:val="00CF6B29"/>
    <w:rsid w:val="00D03413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77A6"/>
    <w:rsid w:val="00DE7DA9"/>
    <w:rsid w:val="00DE7EBF"/>
    <w:rsid w:val="00DF2C88"/>
    <w:rsid w:val="00DF6725"/>
    <w:rsid w:val="00E113E6"/>
    <w:rsid w:val="00E12345"/>
    <w:rsid w:val="00E30580"/>
    <w:rsid w:val="00E354FD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C3322"/>
    <w:rsid w:val="00EC5280"/>
    <w:rsid w:val="00EC5DB6"/>
    <w:rsid w:val="00EC7238"/>
    <w:rsid w:val="00ED130D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33DFC"/>
    <w:rsid w:val="00F374DE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3788"/>
    <w:rsid w:val="00F93B00"/>
    <w:rsid w:val="00F991FF"/>
    <w:rsid w:val="00FB7844"/>
    <w:rsid w:val="00FC1C76"/>
    <w:rsid w:val="00FD49FA"/>
    <w:rsid w:val="00FD6D08"/>
    <w:rsid w:val="00FD7C60"/>
    <w:rsid w:val="00FE2634"/>
    <w:rsid w:val="00FE3600"/>
    <w:rsid w:val="00FE363C"/>
    <w:rsid w:val="00FE4DFD"/>
    <w:rsid w:val="00FE4F3C"/>
    <w:rsid w:val="00FE7B95"/>
    <w:rsid w:val="00FF084D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76CB18"/>
    <w:rsid w:val="018770E9"/>
    <w:rsid w:val="018B2F5B"/>
    <w:rsid w:val="01AD6A7E"/>
    <w:rsid w:val="01B73C37"/>
    <w:rsid w:val="01C6E108"/>
    <w:rsid w:val="01D4F08D"/>
    <w:rsid w:val="01F9D41A"/>
    <w:rsid w:val="020BD7D7"/>
    <w:rsid w:val="0229D146"/>
    <w:rsid w:val="0232D2E9"/>
    <w:rsid w:val="02341F94"/>
    <w:rsid w:val="02369349"/>
    <w:rsid w:val="025E029D"/>
    <w:rsid w:val="02906657"/>
    <w:rsid w:val="029AC17D"/>
    <w:rsid w:val="029BC1CF"/>
    <w:rsid w:val="02A40869"/>
    <w:rsid w:val="02A905FE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363E6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51DDC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65DB2"/>
    <w:rsid w:val="0856A12E"/>
    <w:rsid w:val="085799C8"/>
    <w:rsid w:val="08579A9D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79567"/>
    <w:rsid w:val="09AD4F45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A9D4BF"/>
    <w:rsid w:val="0AAFB5D1"/>
    <w:rsid w:val="0AC00178"/>
    <w:rsid w:val="0AC409B2"/>
    <w:rsid w:val="0B061CE2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41385C"/>
    <w:rsid w:val="0D433853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813EA4"/>
    <w:rsid w:val="0E8647B1"/>
    <w:rsid w:val="0EC2FD2A"/>
    <w:rsid w:val="0EC34D0E"/>
    <w:rsid w:val="0ECE9458"/>
    <w:rsid w:val="0EE79A88"/>
    <w:rsid w:val="0EEBD695"/>
    <w:rsid w:val="0EEE0CD3"/>
    <w:rsid w:val="0F00319D"/>
    <w:rsid w:val="0F133244"/>
    <w:rsid w:val="0F174BF1"/>
    <w:rsid w:val="0F34A70C"/>
    <w:rsid w:val="0F3A3EFA"/>
    <w:rsid w:val="0F6006F3"/>
    <w:rsid w:val="0F6988F9"/>
    <w:rsid w:val="0F81B924"/>
    <w:rsid w:val="0F8BD745"/>
    <w:rsid w:val="0F90393A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26AACA"/>
    <w:rsid w:val="1132AA6F"/>
    <w:rsid w:val="1141A6C2"/>
    <w:rsid w:val="1153D013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7F709"/>
    <w:rsid w:val="12FBF51D"/>
    <w:rsid w:val="131B493B"/>
    <w:rsid w:val="131E56E4"/>
    <w:rsid w:val="13361A5F"/>
    <w:rsid w:val="133B256A"/>
    <w:rsid w:val="133B545B"/>
    <w:rsid w:val="133D3A7A"/>
    <w:rsid w:val="133E77AD"/>
    <w:rsid w:val="13498196"/>
    <w:rsid w:val="134C87EC"/>
    <w:rsid w:val="13A2AB5A"/>
    <w:rsid w:val="13A5A88C"/>
    <w:rsid w:val="13A8CEAA"/>
    <w:rsid w:val="13AC17C7"/>
    <w:rsid w:val="13AE4D31"/>
    <w:rsid w:val="13B2DCCE"/>
    <w:rsid w:val="13D443EC"/>
    <w:rsid w:val="13D776E4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790496"/>
    <w:rsid w:val="147AA7AB"/>
    <w:rsid w:val="148CA4D0"/>
    <w:rsid w:val="1499ADD1"/>
    <w:rsid w:val="14A2B4B3"/>
    <w:rsid w:val="14A7CF1A"/>
    <w:rsid w:val="14B04834"/>
    <w:rsid w:val="14CD025A"/>
    <w:rsid w:val="14D1EAC0"/>
    <w:rsid w:val="14FB4C52"/>
    <w:rsid w:val="1503431E"/>
    <w:rsid w:val="151FF313"/>
    <w:rsid w:val="1520A1FE"/>
    <w:rsid w:val="152ADC29"/>
    <w:rsid w:val="152FF34D"/>
    <w:rsid w:val="154251A3"/>
    <w:rsid w:val="1543A128"/>
    <w:rsid w:val="1548A492"/>
    <w:rsid w:val="157154AA"/>
    <w:rsid w:val="158536A8"/>
    <w:rsid w:val="158B2469"/>
    <w:rsid w:val="15BE9692"/>
    <w:rsid w:val="15C04379"/>
    <w:rsid w:val="15C085BB"/>
    <w:rsid w:val="15C1C971"/>
    <w:rsid w:val="15C91ED2"/>
    <w:rsid w:val="15D83BA1"/>
    <w:rsid w:val="15DD216F"/>
    <w:rsid w:val="15F2B429"/>
    <w:rsid w:val="1602B41F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155DB"/>
    <w:rsid w:val="16F115EB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B876B"/>
    <w:rsid w:val="17BBD024"/>
    <w:rsid w:val="17CA3792"/>
    <w:rsid w:val="17FCFA30"/>
    <w:rsid w:val="18098B82"/>
    <w:rsid w:val="180F66DC"/>
    <w:rsid w:val="181528D0"/>
    <w:rsid w:val="181E507D"/>
    <w:rsid w:val="18213CCF"/>
    <w:rsid w:val="182449FB"/>
    <w:rsid w:val="182BE8B5"/>
    <w:rsid w:val="183F364B"/>
    <w:rsid w:val="186279EF"/>
    <w:rsid w:val="189CBF03"/>
    <w:rsid w:val="18A514FD"/>
    <w:rsid w:val="18BB565B"/>
    <w:rsid w:val="18C191DB"/>
    <w:rsid w:val="18C30959"/>
    <w:rsid w:val="18E61B09"/>
    <w:rsid w:val="18E7D0B6"/>
    <w:rsid w:val="18EB5571"/>
    <w:rsid w:val="18ED9B4A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653159"/>
    <w:rsid w:val="196C6C0C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F7670"/>
    <w:rsid w:val="1A51EF5A"/>
    <w:rsid w:val="1A52CAF8"/>
    <w:rsid w:val="1A5D0F05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A1C230"/>
    <w:rsid w:val="1BA5B32D"/>
    <w:rsid w:val="1BA8C17D"/>
    <w:rsid w:val="1BAA3A69"/>
    <w:rsid w:val="1BAC30F1"/>
    <w:rsid w:val="1BC8C0DB"/>
    <w:rsid w:val="1BD4E476"/>
    <w:rsid w:val="1BE41EBB"/>
    <w:rsid w:val="1BEA22FA"/>
    <w:rsid w:val="1C13EE7E"/>
    <w:rsid w:val="1C1CBF0B"/>
    <w:rsid w:val="1C20E79E"/>
    <w:rsid w:val="1C2BBF3C"/>
    <w:rsid w:val="1C366FE9"/>
    <w:rsid w:val="1C60B565"/>
    <w:rsid w:val="1C634F8E"/>
    <w:rsid w:val="1C6D35F0"/>
    <w:rsid w:val="1C8EF3FC"/>
    <w:rsid w:val="1C99F327"/>
    <w:rsid w:val="1C9C9645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44A2B3"/>
    <w:rsid w:val="1D590CC7"/>
    <w:rsid w:val="1D5E68EA"/>
    <w:rsid w:val="1D64E637"/>
    <w:rsid w:val="1D758445"/>
    <w:rsid w:val="1D7F5995"/>
    <w:rsid w:val="1D86E840"/>
    <w:rsid w:val="1D90488D"/>
    <w:rsid w:val="1D90590D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8B3CC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ACD69"/>
    <w:rsid w:val="210ABF3B"/>
    <w:rsid w:val="210D60B3"/>
    <w:rsid w:val="2116CE2D"/>
    <w:rsid w:val="212673FC"/>
    <w:rsid w:val="2130B6B2"/>
    <w:rsid w:val="214094D8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712B52"/>
    <w:rsid w:val="2284D048"/>
    <w:rsid w:val="22A4AB8D"/>
    <w:rsid w:val="22BF6DE4"/>
    <w:rsid w:val="22C40B71"/>
    <w:rsid w:val="22D9E47C"/>
    <w:rsid w:val="22F22BD5"/>
    <w:rsid w:val="22F81C71"/>
    <w:rsid w:val="2307D609"/>
    <w:rsid w:val="232759B1"/>
    <w:rsid w:val="2330D763"/>
    <w:rsid w:val="233495F2"/>
    <w:rsid w:val="2374A991"/>
    <w:rsid w:val="238901B7"/>
    <w:rsid w:val="238AD04C"/>
    <w:rsid w:val="23A51B9A"/>
    <w:rsid w:val="23AB1EAB"/>
    <w:rsid w:val="23B6545A"/>
    <w:rsid w:val="23B66C37"/>
    <w:rsid w:val="23B66D4D"/>
    <w:rsid w:val="23BC2FBA"/>
    <w:rsid w:val="23C478F8"/>
    <w:rsid w:val="23DEBF94"/>
    <w:rsid w:val="23E23B79"/>
    <w:rsid w:val="23E458C6"/>
    <w:rsid w:val="240DCD30"/>
    <w:rsid w:val="2437A599"/>
    <w:rsid w:val="244935A2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DD3F0F"/>
    <w:rsid w:val="25E3BCC8"/>
    <w:rsid w:val="25F8AB67"/>
    <w:rsid w:val="25FD694A"/>
    <w:rsid w:val="26021C79"/>
    <w:rsid w:val="2604B7DF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AE35B"/>
    <w:rsid w:val="267B4BE1"/>
    <w:rsid w:val="267E39D7"/>
    <w:rsid w:val="2690C4E2"/>
    <w:rsid w:val="26ACDF57"/>
    <w:rsid w:val="26C089FF"/>
    <w:rsid w:val="26D65457"/>
    <w:rsid w:val="26DF1C12"/>
    <w:rsid w:val="26F0CF28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5EC7D4"/>
    <w:rsid w:val="286444A8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197053"/>
    <w:rsid w:val="2B225026"/>
    <w:rsid w:val="2B2C8DAB"/>
    <w:rsid w:val="2B3E4172"/>
    <w:rsid w:val="2B3EB32E"/>
    <w:rsid w:val="2B4CB9A6"/>
    <w:rsid w:val="2B5251EE"/>
    <w:rsid w:val="2B57B476"/>
    <w:rsid w:val="2B66E70E"/>
    <w:rsid w:val="2B6EBBF2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481680"/>
    <w:rsid w:val="2C5CDB42"/>
    <w:rsid w:val="2C6164E0"/>
    <w:rsid w:val="2C633517"/>
    <w:rsid w:val="2C6F464D"/>
    <w:rsid w:val="2C7F6A05"/>
    <w:rsid w:val="2C83C71E"/>
    <w:rsid w:val="2C90C2F8"/>
    <w:rsid w:val="2C923B8C"/>
    <w:rsid w:val="2C97B9FA"/>
    <w:rsid w:val="2C9B4501"/>
    <w:rsid w:val="2CA2FE96"/>
    <w:rsid w:val="2CA7025D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61471"/>
    <w:rsid w:val="2D43C598"/>
    <w:rsid w:val="2D5291B6"/>
    <w:rsid w:val="2D5AC67D"/>
    <w:rsid w:val="2D5D4F93"/>
    <w:rsid w:val="2D630F3B"/>
    <w:rsid w:val="2D672C4C"/>
    <w:rsid w:val="2D724D96"/>
    <w:rsid w:val="2D791552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BAF06"/>
    <w:rsid w:val="2E8950C5"/>
    <w:rsid w:val="2EA6AC47"/>
    <w:rsid w:val="2ED03091"/>
    <w:rsid w:val="2EE0253D"/>
    <w:rsid w:val="2EEE6217"/>
    <w:rsid w:val="2EF91FF4"/>
    <w:rsid w:val="2EFE78B6"/>
    <w:rsid w:val="2F02E1D7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E44426"/>
    <w:rsid w:val="2FECC9F4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8E2913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9267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CA2DE5"/>
    <w:rsid w:val="35CA6FA1"/>
    <w:rsid w:val="35DFB3EF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7C82D"/>
    <w:rsid w:val="38D5EB9C"/>
    <w:rsid w:val="38ED364B"/>
    <w:rsid w:val="390FD3D1"/>
    <w:rsid w:val="39148FB5"/>
    <w:rsid w:val="3936C2E3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731F8A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CBC8F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89E29E"/>
    <w:rsid w:val="3C8F45A6"/>
    <w:rsid w:val="3C945470"/>
    <w:rsid w:val="3C9601B7"/>
    <w:rsid w:val="3CA70C76"/>
    <w:rsid w:val="3CA7C900"/>
    <w:rsid w:val="3CAF4D74"/>
    <w:rsid w:val="3CB16993"/>
    <w:rsid w:val="3CB46209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A5189"/>
    <w:rsid w:val="3E6D533C"/>
    <w:rsid w:val="3E72D1C3"/>
    <w:rsid w:val="3E9E3BAF"/>
    <w:rsid w:val="3EA2E168"/>
    <w:rsid w:val="3EB5B783"/>
    <w:rsid w:val="3ED99338"/>
    <w:rsid w:val="3EE482D5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AA86E"/>
    <w:rsid w:val="3FB1146A"/>
    <w:rsid w:val="3FBFFBFF"/>
    <w:rsid w:val="3FC58A10"/>
    <w:rsid w:val="3FD1ADCF"/>
    <w:rsid w:val="3FD1DF33"/>
    <w:rsid w:val="3FE07166"/>
    <w:rsid w:val="3FE9C561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FA868"/>
    <w:rsid w:val="4152A3F3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BF954"/>
    <w:rsid w:val="41BC3B18"/>
    <w:rsid w:val="41D9FBFD"/>
    <w:rsid w:val="41DDC08D"/>
    <w:rsid w:val="41DE24A4"/>
    <w:rsid w:val="41FCB9A1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AA6D7"/>
    <w:rsid w:val="446AF635"/>
    <w:rsid w:val="446D76E1"/>
    <w:rsid w:val="448BFBB2"/>
    <w:rsid w:val="44901D4B"/>
    <w:rsid w:val="44A76EAF"/>
    <w:rsid w:val="44B428C9"/>
    <w:rsid w:val="45076BD9"/>
    <w:rsid w:val="45100C30"/>
    <w:rsid w:val="4518DFF5"/>
    <w:rsid w:val="451E9707"/>
    <w:rsid w:val="4528902A"/>
    <w:rsid w:val="453A6D19"/>
    <w:rsid w:val="454CB0A0"/>
    <w:rsid w:val="45570E6B"/>
    <w:rsid w:val="455AF189"/>
    <w:rsid w:val="455FC734"/>
    <w:rsid w:val="4568E435"/>
    <w:rsid w:val="45764BE1"/>
    <w:rsid w:val="45810C68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93B5B4"/>
    <w:rsid w:val="48970AF3"/>
    <w:rsid w:val="48A4EB2D"/>
    <w:rsid w:val="48A6538E"/>
    <w:rsid w:val="48DE3407"/>
    <w:rsid w:val="48E0C829"/>
    <w:rsid w:val="48E49A08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EF78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A5490D"/>
    <w:rsid w:val="4AB1640A"/>
    <w:rsid w:val="4AB96AA2"/>
    <w:rsid w:val="4AD69903"/>
    <w:rsid w:val="4AEEA7A0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633B7E"/>
    <w:rsid w:val="4B776B24"/>
    <w:rsid w:val="4B78695B"/>
    <w:rsid w:val="4B7D931A"/>
    <w:rsid w:val="4B865C5D"/>
    <w:rsid w:val="4B8E5D68"/>
    <w:rsid w:val="4B942B92"/>
    <w:rsid w:val="4BBE1332"/>
    <w:rsid w:val="4BE0E7BB"/>
    <w:rsid w:val="4BE668A8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D3C015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71F598"/>
    <w:rsid w:val="4E87D8E3"/>
    <w:rsid w:val="4E88A5A4"/>
    <w:rsid w:val="4E9BA697"/>
    <w:rsid w:val="4EA6056E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A6029"/>
    <w:rsid w:val="4F125D63"/>
    <w:rsid w:val="4F24F486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FF961"/>
    <w:rsid w:val="5107E12C"/>
    <w:rsid w:val="510D1AFD"/>
    <w:rsid w:val="51101B04"/>
    <w:rsid w:val="51105A11"/>
    <w:rsid w:val="511BC908"/>
    <w:rsid w:val="5128F377"/>
    <w:rsid w:val="512A56FA"/>
    <w:rsid w:val="512FF4FF"/>
    <w:rsid w:val="513195BF"/>
    <w:rsid w:val="5137C573"/>
    <w:rsid w:val="514C3168"/>
    <w:rsid w:val="51755038"/>
    <w:rsid w:val="51771DE3"/>
    <w:rsid w:val="517959ED"/>
    <w:rsid w:val="517AE0C3"/>
    <w:rsid w:val="5182F7B0"/>
    <w:rsid w:val="518A97A8"/>
    <w:rsid w:val="518E855C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FBA4F"/>
    <w:rsid w:val="521041F0"/>
    <w:rsid w:val="522593DD"/>
    <w:rsid w:val="52297A5F"/>
    <w:rsid w:val="522DA8A1"/>
    <w:rsid w:val="524BCD73"/>
    <w:rsid w:val="5253BAF9"/>
    <w:rsid w:val="52574E54"/>
    <w:rsid w:val="5273ACAA"/>
    <w:rsid w:val="52751680"/>
    <w:rsid w:val="528517D2"/>
    <w:rsid w:val="52AB6A50"/>
    <w:rsid w:val="52C86E00"/>
    <w:rsid w:val="52CD2E3D"/>
    <w:rsid w:val="52D36556"/>
    <w:rsid w:val="52D40FAB"/>
    <w:rsid w:val="52DBC18B"/>
    <w:rsid w:val="52DE9FC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B6AC1C"/>
    <w:rsid w:val="53BF37A3"/>
    <w:rsid w:val="53C1643E"/>
    <w:rsid w:val="53CCEBD0"/>
    <w:rsid w:val="53E7B600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AC953"/>
    <w:rsid w:val="54D5495C"/>
    <w:rsid w:val="54D8D7B1"/>
    <w:rsid w:val="54DE634D"/>
    <w:rsid w:val="54EEF8B9"/>
    <w:rsid w:val="54F11C8E"/>
    <w:rsid w:val="54FD224D"/>
    <w:rsid w:val="5503E978"/>
    <w:rsid w:val="5509ABA6"/>
    <w:rsid w:val="550B552E"/>
    <w:rsid w:val="550E97FB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836E35"/>
    <w:rsid w:val="55847F66"/>
    <w:rsid w:val="55A3B45E"/>
    <w:rsid w:val="55B78A93"/>
    <w:rsid w:val="55C12B95"/>
    <w:rsid w:val="5606746A"/>
    <w:rsid w:val="56069A1B"/>
    <w:rsid w:val="560D8DC8"/>
    <w:rsid w:val="562FAEF5"/>
    <w:rsid w:val="5637C5C3"/>
    <w:rsid w:val="5649F8D1"/>
    <w:rsid w:val="566748E2"/>
    <w:rsid w:val="566F583B"/>
    <w:rsid w:val="5674A812"/>
    <w:rsid w:val="567D7EB2"/>
    <w:rsid w:val="56A5C8DC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A6FC8"/>
    <w:rsid w:val="575B32ED"/>
    <w:rsid w:val="5761FC1B"/>
    <w:rsid w:val="57819F5A"/>
    <w:rsid w:val="578CDCAF"/>
    <w:rsid w:val="578F0D44"/>
    <w:rsid w:val="5793735E"/>
    <w:rsid w:val="5795DA6F"/>
    <w:rsid w:val="57A1A278"/>
    <w:rsid w:val="57A28708"/>
    <w:rsid w:val="57C04FB6"/>
    <w:rsid w:val="57D64797"/>
    <w:rsid w:val="57E21C34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29F41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CB553C"/>
    <w:rsid w:val="59CCF915"/>
    <w:rsid w:val="59CDC2A2"/>
    <w:rsid w:val="59DFD879"/>
    <w:rsid w:val="59EB898A"/>
    <w:rsid w:val="59ED6890"/>
    <w:rsid w:val="59F84B9B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F994F"/>
    <w:rsid w:val="5AD9BD9B"/>
    <w:rsid w:val="5AF6C778"/>
    <w:rsid w:val="5B04FC22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F9BB2"/>
    <w:rsid w:val="5BB3F122"/>
    <w:rsid w:val="5BBF0A98"/>
    <w:rsid w:val="5BCC56B2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DF24257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9E461"/>
    <w:rsid w:val="5E6B8A02"/>
    <w:rsid w:val="5E7566F0"/>
    <w:rsid w:val="5E796CF0"/>
    <w:rsid w:val="5E800506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EA992E"/>
    <w:rsid w:val="5F09005E"/>
    <w:rsid w:val="5F166AD2"/>
    <w:rsid w:val="5F21E55B"/>
    <w:rsid w:val="5F2407E2"/>
    <w:rsid w:val="5F2BCFC2"/>
    <w:rsid w:val="5F600EDA"/>
    <w:rsid w:val="5F763183"/>
    <w:rsid w:val="5F7B33FC"/>
    <w:rsid w:val="5F843619"/>
    <w:rsid w:val="5F8F1D88"/>
    <w:rsid w:val="5F9062A3"/>
    <w:rsid w:val="5F9A6F1C"/>
    <w:rsid w:val="5FA3345B"/>
    <w:rsid w:val="5FA60870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377764"/>
    <w:rsid w:val="6057E9F9"/>
    <w:rsid w:val="605CBD0A"/>
    <w:rsid w:val="606A4B1C"/>
    <w:rsid w:val="606B8D2C"/>
    <w:rsid w:val="606C388F"/>
    <w:rsid w:val="607A618E"/>
    <w:rsid w:val="607B995F"/>
    <w:rsid w:val="60945A3A"/>
    <w:rsid w:val="60A4D0BF"/>
    <w:rsid w:val="60A8F46F"/>
    <w:rsid w:val="60BD9E0E"/>
    <w:rsid w:val="60BDB5BC"/>
    <w:rsid w:val="60C6ED16"/>
    <w:rsid w:val="60D5F18E"/>
    <w:rsid w:val="60D78301"/>
    <w:rsid w:val="60DED637"/>
    <w:rsid w:val="60E25E47"/>
    <w:rsid w:val="60E8EEF1"/>
    <w:rsid w:val="60E97837"/>
    <w:rsid w:val="60EA1B61"/>
    <w:rsid w:val="60F5A264"/>
    <w:rsid w:val="610F3918"/>
    <w:rsid w:val="61140C95"/>
    <w:rsid w:val="61143766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958862"/>
    <w:rsid w:val="62A284FF"/>
    <w:rsid w:val="62B4AADF"/>
    <w:rsid w:val="62C472CC"/>
    <w:rsid w:val="62C649B6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A169D"/>
    <w:rsid w:val="64CE8D24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807669"/>
    <w:rsid w:val="65874216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52B63A"/>
    <w:rsid w:val="6762DC5E"/>
    <w:rsid w:val="676CBED1"/>
    <w:rsid w:val="67880CC5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F751"/>
    <w:rsid w:val="681A6618"/>
    <w:rsid w:val="681A9156"/>
    <w:rsid w:val="68569349"/>
    <w:rsid w:val="6856D101"/>
    <w:rsid w:val="685B0ADB"/>
    <w:rsid w:val="68788681"/>
    <w:rsid w:val="68803CA5"/>
    <w:rsid w:val="6880DA41"/>
    <w:rsid w:val="688D1E62"/>
    <w:rsid w:val="68C81147"/>
    <w:rsid w:val="68D332F4"/>
    <w:rsid w:val="68D8874A"/>
    <w:rsid w:val="68DF86EA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951125"/>
    <w:rsid w:val="6AAB9B24"/>
    <w:rsid w:val="6ABD1689"/>
    <w:rsid w:val="6AC8BEE5"/>
    <w:rsid w:val="6ADE509A"/>
    <w:rsid w:val="6AF3F7D3"/>
    <w:rsid w:val="6B096FDF"/>
    <w:rsid w:val="6B0E6924"/>
    <w:rsid w:val="6B25D78D"/>
    <w:rsid w:val="6B26E508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B10228"/>
    <w:rsid w:val="6BB1B2BD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5F44E6"/>
    <w:rsid w:val="6C64C5D0"/>
    <w:rsid w:val="6C76D937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540260"/>
    <w:rsid w:val="6F711E24"/>
    <w:rsid w:val="6F72353B"/>
    <w:rsid w:val="6F75C25F"/>
    <w:rsid w:val="6F80EBD6"/>
    <w:rsid w:val="6F8D494E"/>
    <w:rsid w:val="6F8E4141"/>
    <w:rsid w:val="6F8F43F4"/>
    <w:rsid w:val="70024B56"/>
    <w:rsid w:val="70061DC1"/>
    <w:rsid w:val="700E4300"/>
    <w:rsid w:val="701C855B"/>
    <w:rsid w:val="702118B7"/>
    <w:rsid w:val="70261CE9"/>
    <w:rsid w:val="702B0F37"/>
    <w:rsid w:val="702F7099"/>
    <w:rsid w:val="7049F0D8"/>
    <w:rsid w:val="70610404"/>
    <w:rsid w:val="7074FBC0"/>
    <w:rsid w:val="70802F3B"/>
    <w:rsid w:val="70817709"/>
    <w:rsid w:val="70851EC0"/>
    <w:rsid w:val="7089BA23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75C90"/>
    <w:rsid w:val="7136E643"/>
    <w:rsid w:val="713B968D"/>
    <w:rsid w:val="713F9D81"/>
    <w:rsid w:val="713FF81F"/>
    <w:rsid w:val="714702EF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D766EE"/>
    <w:rsid w:val="72EC1C7E"/>
    <w:rsid w:val="72FCB7A7"/>
    <w:rsid w:val="73034241"/>
    <w:rsid w:val="730B5BC9"/>
    <w:rsid w:val="730E3F9C"/>
    <w:rsid w:val="735417FE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58A25"/>
    <w:rsid w:val="746F15C9"/>
    <w:rsid w:val="7473BCC5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32C3B6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A06FC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DE2B3"/>
    <w:rsid w:val="785EEEBA"/>
    <w:rsid w:val="7862263C"/>
    <w:rsid w:val="7867A2FB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61D7A6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321F4C"/>
    <w:rsid w:val="7A35C952"/>
    <w:rsid w:val="7A523D43"/>
    <w:rsid w:val="7A5548C9"/>
    <w:rsid w:val="7A91CDDA"/>
    <w:rsid w:val="7A9991C2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FA3E07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3AA348"/>
    <w:rsid w:val="7E5015ED"/>
    <w:rsid w:val="7E76B1C7"/>
    <w:rsid w:val="7E8C7D54"/>
    <w:rsid w:val="7E922F7B"/>
    <w:rsid w:val="7E96CAA5"/>
    <w:rsid w:val="7EA2B9CC"/>
    <w:rsid w:val="7EB8B99F"/>
    <w:rsid w:val="7EBE301E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21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21A3"/>
  </w:style>
  <w:style w:type="paragraph" w:styleId="Footer">
    <w:name w:val="footer"/>
    <w:basedOn w:val="Normal"/>
    <w:link w:val="FooterChar"/>
    <w:uiPriority w:val="99"/>
    <w:unhideWhenUsed/>
    <w:rsid w:val="00BB21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new-european-bauhaus.europa.eu/about/about-initiative_en" TargetMode="External" Id="rId18" /><Relationship Type="http://schemas.microsoft.com/office/2019/05/relationships/documenttasks" Target="documenttasks/documenttasks1.xml" Id="rId26" /><Relationship Type="http://schemas.openxmlformats.org/officeDocument/2006/relationships/customXml" Target="../customXml/item3.xml" Id="rId3" /><Relationship Type="http://schemas.openxmlformats.org/officeDocument/2006/relationships/hyperlink" Target="https://new-european-bauhaus.europa.eu/festival_en" TargetMode="External" Id="rId21" /><Relationship Type="http://schemas.openxmlformats.org/officeDocument/2006/relationships/webSettings" Target="web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ec.europa.eu/assets/jrc/NEB/neb-2026/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hyperlink" Target="https://ec.europa.eu/assets/jrc/NEB/neb-2026/" TargetMode="External" Id="rId23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ew-european-bauhaus.europa.eu/events/festival/forum/speakers/eamon-ryan_en" TargetMode="External" Id="rId22" /><Relationship Type="http://schemas.microsoft.com/office/2020/10/relationships/intelligence" Target="intelligence2.xml" Id="rId27" /><Relationship Type="http://schemas.openxmlformats.org/officeDocument/2006/relationships/hyperlink" Target="mailto:press-neb-festival2026@spectraconsortium.eu" TargetMode="External" Id="Rf0c2682048e143d6" /><Relationship Type="http://schemas.openxmlformats.org/officeDocument/2006/relationships/hyperlink" Target="https://ec.europa.eu/assets/jrc/NEB/satellite-events/index.html" TargetMode="External" Id="Re38404ed29b1473a" /><Relationship Type="http://schemas.openxmlformats.org/officeDocument/2006/relationships/hyperlink" Target="https://new-european-bauhaus.europa.eu/festival_en" TargetMode="External" Id="R9db3ae4e4d9f4d13" /><Relationship Type="http://schemas.openxmlformats.org/officeDocument/2006/relationships/hyperlink" Target="https://new-european-bauhaus.europa.eu/festival/forum-2026/speakers/lenora-moore_en" TargetMode="External" Id="R5c62ad4925bb4d8f" /><Relationship Type="http://schemas.openxmlformats.org/officeDocument/2006/relationships/hyperlink" Target="https://new-european-bauhaus.europa.eu/festival/forum-2026/speakers/sorcha-brid-edwards_en" TargetMode="External" Id="R2ce36f3a1c52417a" /><Relationship Type="http://schemas.openxmlformats.org/officeDocument/2006/relationships/hyperlink" Target="https://new-european-bauhaus.europa.eu/festival/press-media_en" TargetMode="External" Id="Ra9d52ccf54ba4ecd" /><Relationship Type="http://schemas.openxmlformats.org/officeDocument/2006/relationships/hyperlink" Target="https://new-european-bauhaus.europa.eu/festival/forum_en" TargetMode="External" Id="R769d7df0d8c04e49" /><Relationship Type="http://schemas.openxmlformats.org/officeDocument/2006/relationships/hyperlink" Target="https://new-european-bauhaus.europa.eu/festival/fair_en" TargetMode="External" Id="R5f2da67619c14881" /><Relationship Type="http://schemas.openxmlformats.org/officeDocument/2006/relationships/hyperlink" Target="https://new-european-bauhaus.europa.eu/festival/fest_en" TargetMode="External" Id="R51380aa3f120427f" /><Relationship Type="http://schemas.openxmlformats.org/officeDocument/2006/relationships/hyperlink" Target="https://ec.europa.eu/assets/jrc/NEB/satellite-events/index.html" TargetMode="External" Id="R1d6b7604448d4312" /><Relationship Type="http://schemas.openxmlformats.org/officeDocument/2006/relationships/hyperlink" Target="https://new-european-bauhaus.europa.eu/new-european-bauhaus-vision-implementation_en" TargetMode="External" Id="R5c756c11f36a49a5" /><Relationship Type="http://schemas.openxmlformats.org/officeDocument/2006/relationships/hyperlink" Target="https://new-european-bauhaus.europa.eu/new-european-bauhaus-vision-implementation_en" TargetMode="External" Id="Rd299bf431d4f4c61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customXml/itemProps2.xml><?xml version="1.0" encoding="utf-8"?>
<ds:datastoreItem xmlns:ds="http://schemas.openxmlformats.org/officeDocument/2006/customXml" ds:itemID="{D0566097-EEAC-4970-A77C-355DA94A989E}"/>
</file>

<file path=customXml/itemProps3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14</revision>
  <dcterms:created xsi:type="dcterms:W3CDTF">2026-04-03T12:47:00.0000000Z</dcterms:created>
  <dcterms:modified xsi:type="dcterms:W3CDTF">2026-06-02T13:33:39.3800267Z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ga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